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16" w:rsidRPr="006F5A9F" w:rsidRDefault="00612316" w:rsidP="00612316">
      <w:pPr>
        <w:pStyle w:val="Titre"/>
        <w:rPr>
          <w:rFonts w:ascii="Century Gothic" w:hAnsi="Century Gothic"/>
          <w:sz w:val="20"/>
        </w:rPr>
      </w:pPr>
      <w:r>
        <w:rPr>
          <w:rFonts w:ascii="Century Gothic" w:hAnsi="Century Gothic"/>
          <w:sz w:val="20"/>
        </w:rPr>
        <w:t>SEANCE ORDINAIRE DU 10</w:t>
      </w:r>
      <w:r w:rsidRPr="006F5A9F">
        <w:rPr>
          <w:rFonts w:ascii="Century Gothic" w:hAnsi="Century Gothic"/>
          <w:sz w:val="20"/>
        </w:rPr>
        <w:t xml:space="preserve"> JUI</w:t>
      </w:r>
      <w:r>
        <w:rPr>
          <w:rFonts w:ascii="Century Gothic" w:hAnsi="Century Gothic"/>
          <w:sz w:val="20"/>
        </w:rPr>
        <w:t>LLET</w:t>
      </w:r>
      <w:r w:rsidRPr="006F5A9F">
        <w:rPr>
          <w:rFonts w:ascii="Century Gothic" w:hAnsi="Century Gothic"/>
          <w:sz w:val="20"/>
        </w:rPr>
        <w:t xml:space="preserve"> 2020</w:t>
      </w:r>
    </w:p>
    <w:p w:rsidR="00612316" w:rsidRPr="006F5A9F" w:rsidRDefault="00612316" w:rsidP="00612316">
      <w:pPr>
        <w:pStyle w:val="Titre"/>
        <w:jc w:val="both"/>
        <w:rPr>
          <w:rFonts w:ascii="Century Gothic" w:hAnsi="Century Gothic"/>
          <w:sz w:val="20"/>
        </w:rPr>
      </w:pPr>
    </w:p>
    <w:p w:rsidR="00612316" w:rsidRPr="006F5A9F" w:rsidRDefault="00612316" w:rsidP="00612316">
      <w:pPr>
        <w:jc w:val="both"/>
        <w:rPr>
          <w:rFonts w:ascii="Century Gothic" w:hAnsi="Century Gothic"/>
          <w:sz w:val="20"/>
          <w:szCs w:val="20"/>
        </w:rPr>
      </w:pPr>
      <w:r>
        <w:rPr>
          <w:rFonts w:ascii="Century Gothic" w:hAnsi="Century Gothic"/>
          <w:sz w:val="20"/>
          <w:szCs w:val="20"/>
        </w:rPr>
        <w:t>Le dix juillet</w:t>
      </w:r>
      <w:r w:rsidRPr="006F5A9F">
        <w:rPr>
          <w:rFonts w:ascii="Century Gothic" w:hAnsi="Century Gothic"/>
          <w:sz w:val="20"/>
          <w:szCs w:val="20"/>
        </w:rPr>
        <w:t xml:space="preserve"> deux mille vingt à dix-huit heures trente minutes, le Conseil Municipal dûment convoqué le </w:t>
      </w:r>
      <w:r>
        <w:rPr>
          <w:rFonts w:ascii="Century Gothic" w:hAnsi="Century Gothic"/>
          <w:sz w:val="20"/>
          <w:szCs w:val="20"/>
        </w:rPr>
        <w:t>trois juillet</w:t>
      </w:r>
      <w:r w:rsidRPr="006F5A9F">
        <w:rPr>
          <w:rFonts w:ascii="Century Gothic" w:hAnsi="Century Gothic"/>
          <w:sz w:val="20"/>
          <w:szCs w:val="20"/>
        </w:rPr>
        <w:t xml:space="preserve"> deux mille vingt s’est réuni à la mairie, sous la présidence de Madame Claudine RODET, Maire de MAREUIL.</w:t>
      </w:r>
    </w:p>
    <w:p w:rsidR="000B09EA" w:rsidRPr="000B09EA" w:rsidRDefault="000B09EA" w:rsidP="000B09EA">
      <w:pPr>
        <w:pStyle w:val="NormalWeb"/>
        <w:spacing w:after="0"/>
        <w:jc w:val="both"/>
        <w:rPr>
          <w:rFonts w:ascii="Century Gothic" w:hAnsi="Century Gothic"/>
          <w:b/>
          <w:sz w:val="20"/>
          <w:szCs w:val="22"/>
          <w:u w:val="single"/>
        </w:rPr>
      </w:pPr>
      <w:r w:rsidRPr="000B09EA">
        <w:rPr>
          <w:rFonts w:ascii="Century Gothic" w:hAnsi="Century Gothic"/>
          <w:b/>
          <w:sz w:val="20"/>
          <w:szCs w:val="22"/>
          <w:u w:val="single"/>
        </w:rPr>
        <w:t>Présents:</w:t>
      </w:r>
    </w:p>
    <w:p w:rsidR="000B09EA" w:rsidRPr="000B09EA" w:rsidRDefault="000B09EA" w:rsidP="000B09EA">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Mmes R</w:t>
      </w:r>
      <w:r>
        <w:rPr>
          <w:rFonts w:ascii="Century Gothic" w:hAnsi="Century Gothic"/>
          <w:sz w:val="20"/>
          <w:szCs w:val="22"/>
        </w:rPr>
        <w:t>ODET</w:t>
      </w:r>
      <w:r w:rsidRPr="000B09EA">
        <w:rPr>
          <w:rFonts w:ascii="Century Gothic" w:hAnsi="Century Gothic"/>
          <w:sz w:val="20"/>
          <w:szCs w:val="22"/>
        </w:rPr>
        <w:t xml:space="preserve"> Claudine, G</w:t>
      </w:r>
      <w:r>
        <w:rPr>
          <w:rFonts w:ascii="Century Gothic" w:hAnsi="Century Gothic"/>
          <w:sz w:val="20"/>
          <w:szCs w:val="22"/>
        </w:rPr>
        <w:t xml:space="preserve">RAVELAT </w:t>
      </w:r>
      <w:r w:rsidRPr="000B09EA">
        <w:rPr>
          <w:rFonts w:ascii="Century Gothic" w:hAnsi="Century Gothic"/>
          <w:sz w:val="20"/>
          <w:szCs w:val="22"/>
        </w:rPr>
        <w:t>Marie-José, B</w:t>
      </w:r>
      <w:r>
        <w:rPr>
          <w:rFonts w:ascii="Century Gothic" w:hAnsi="Century Gothic"/>
          <w:sz w:val="20"/>
          <w:szCs w:val="22"/>
        </w:rPr>
        <w:t>ECUE</w:t>
      </w:r>
      <w:r w:rsidRPr="000B09EA">
        <w:rPr>
          <w:rFonts w:ascii="Century Gothic" w:hAnsi="Century Gothic"/>
          <w:sz w:val="20"/>
          <w:szCs w:val="22"/>
        </w:rPr>
        <w:t xml:space="preserve"> Marie-Agnès, </w:t>
      </w:r>
      <w:r>
        <w:rPr>
          <w:rFonts w:ascii="Century Gothic" w:hAnsi="Century Gothic"/>
          <w:sz w:val="20"/>
          <w:szCs w:val="22"/>
        </w:rPr>
        <w:t xml:space="preserve">CARRE </w:t>
      </w:r>
      <w:r w:rsidRPr="000B09EA">
        <w:rPr>
          <w:rFonts w:ascii="Century Gothic" w:hAnsi="Century Gothic"/>
          <w:sz w:val="20"/>
          <w:szCs w:val="22"/>
        </w:rPr>
        <w:t>Hélène, G</w:t>
      </w:r>
      <w:r>
        <w:rPr>
          <w:rFonts w:ascii="Century Gothic" w:hAnsi="Century Gothic"/>
          <w:sz w:val="20"/>
          <w:szCs w:val="22"/>
        </w:rPr>
        <w:t>ary Catherine,</w:t>
      </w:r>
    </w:p>
    <w:p w:rsidR="000B09EA" w:rsidRPr="000B09EA" w:rsidRDefault="000B09EA" w:rsidP="000B09EA">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Mrs J</w:t>
      </w:r>
      <w:r>
        <w:rPr>
          <w:rFonts w:ascii="Century Gothic" w:hAnsi="Century Gothic"/>
          <w:sz w:val="20"/>
          <w:szCs w:val="22"/>
        </w:rPr>
        <w:t xml:space="preserve">AROSZ </w:t>
      </w:r>
      <w:r w:rsidRPr="000B09EA">
        <w:rPr>
          <w:rFonts w:ascii="Century Gothic" w:hAnsi="Century Gothic"/>
          <w:sz w:val="20"/>
          <w:szCs w:val="22"/>
        </w:rPr>
        <w:t>Jean-Robert,</w:t>
      </w:r>
      <w:r>
        <w:rPr>
          <w:rFonts w:ascii="Century Gothic" w:hAnsi="Century Gothic"/>
          <w:sz w:val="20"/>
          <w:szCs w:val="22"/>
        </w:rPr>
        <w:t xml:space="preserve"> TURGNE</w:t>
      </w:r>
      <w:r w:rsidRPr="000B09EA">
        <w:rPr>
          <w:rFonts w:ascii="Century Gothic" w:hAnsi="Century Gothic"/>
          <w:sz w:val="20"/>
          <w:szCs w:val="22"/>
        </w:rPr>
        <w:t xml:space="preserve"> Noël, B</w:t>
      </w:r>
      <w:r>
        <w:rPr>
          <w:rFonts w:ascii="Century Gothic" w:hAnsi="Century Gothic"/>
          <w:sz w:val="20"/>
          <w:szCs w:val="22"/>
        </w:rPr>
        <w:t>ORDONADO</w:t>
      </w:r>
      <w:r w:rsidRPr="000B09EA">
        <w:rPr>
          <w:rFonts w:ascii="Century Gothic" w:hAnsi="Century Gothic"/>
          <w:sz w:val="20"/>
          <w:szCs w:val="22"/>
        </w:rPr>
        <w:t xml:space="preserve"> Claude, M</w:t>
      </w:r>
      <w:r>
        <w:rPr>
          <w:rFonts w:ascii="Century Gothic" w:hAnsi="Century Gothic"/>
          <w:sz w:val="20"/>
          <w:szCs w:val="22"/>
        </w:rPr>
        <w:t>ATHIEU</w:t>
      </w:r>
      <w:r w:rsidRPr="000B09EA">
        <w:rPr>
          <w:rFonts w:ascii="Century Gothic" w:hAnsi="Century Gothic"/>
          <w:sz w:val="20"/>
          <w:szCs w:val="22"/>
        </w:rPr>
        <w:t xml:space="preserve"> Gérard, P</w:t>
      </w:r>
      <w:r>
        <w:rPr>
          <w:rFonts w:ascii="Century Gothic" w:hAnsi="Century Gothic"/>
          <w:sz w:val="20"/>
          <w:szCs w:val="22"/>
        </w:rPr>
        <w:t xml:space="preserve">OL </w:t>
      </w:r>
      <w:r w:rsidRPr="000B09EA">
        <w:rPr>
          <w:rFonts w:ascii="Century Gothic" w:hAnsi="Century Gothic"/>
          <w:sz w:val="20"/>
          <w:szCs w:val="22"/>
        </w:rPr>
        <w:t>Frédéric, T</w:t>
      </w:r>
      <w:r>
        <w:rPr>
          <w:rFonts w:ascii="Century Gothic" w:hAnsi="Century Gothic"/>
          <w:sz w:val="20"/>
          <w:szCs w:val="22"/>
        </w:rPr>
        <w:t>HOMAS Romain.</w:t>
      </w:r>
    </w:p>
    <w:p w:rsidR="00612316" w:rsidRPr="000B09EA" w:rsidRDefault="00612316" w:rsidP="000B09EA">
      <w:pPr>
        <w:pStyle w:val="NormalWeb"/>
        <w:spacing w:before="0" w:beforeAutospacing="0" w:after="0"/>
        <w:jc w:val="both"/>
        <w:rPr>
          <w:rFonts w:ascii="Century Gothic" w:hAnsi="Century Gothic"/>
          <w:sz w:val="20"/>
          <w:szCs w:val="22"/>
        </w:rPr>
      </w:pPr>
    </w:p>
    <w:p w:rsidR="00612316" w:rsidRPr="000B09EA" w:rsidRDefault="000B09EA" w:rsidP="000B09EA">
      <w:pPr>
        <w:pStyle w:val="NormalWeb"/>
        <w:spacing w:before="0" w:beforeAutospacing="0" w:after="0"/>
        <w:jc w:val="both"/>
        <w:rPr>
          <w:rFonts w:ascii="Century Gothic" w:hAnsi="Century Gothic"/>
          <w:sz w:val="20"/>
          <w:szCs w:val="22"/>
        </w:rPr>
      </w:pPr>
      <w:bookmarkStart w:id="0" w:name="_GoBack"/>
      <w:bookmarkEnd w:id="0"/>
      <w:r w:rsidRPr="000B09EA">
        <w:rPr>
          <w:rFonts w:ascii="Century Gothic" w:hAnsi="Century Gothic"/>
          <w:sz w:val="20"/>
          <w:szCs w:val="22"/>
        </w:rPr>
        <w:t xml:space="preserve">Mme GRAVELAT Marie-José </w:t>
      </w:r>
      <w:r w:rsidR="00612316" w:rsidRPr="000B09EA">
        <w:rPr>
          <w:rFonts w:ascii="Century Gothic" w:hAnsi="Century Gothic"/>
          <w:sz w:val="20"/>
          <w:szCs w:val="22"/>
        </w:rPr>
        <w:t>a été élue secrétaire de séance</w:t>
      </w:r>
      <w:r w:rsidRPr="000B09EA">
        <w:rPr>
          <w:rFonts w:ascii="Century Gothic" w:hAnsi="Century Gothic"/>
          <w:sz w:val="20"/>
          <w:szCs w:val="22"/>
        </w:rPr>
        <w:t>.</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Mme R</w:t>
      </w:r>
      <w:r w:rsidR="00DA5D9C">
        <w:rPr>
          <w:rFonts w:ascii="Century Gothic" w:hAnsi="Century Gothic"/>
          <w:sz w:val="20"/>
          <w:szCs w:val="22"/>
        </w:rPr>
        <w:t>IVET</w:t>
      </w:r>
      <w:r w:rsidRPr="000B09EA">
        <w:rPr>
          <w:rFonts w:ascii="Century Gothic" w:hAnsi="Century Gothic"/>
          <w:sz w:val="20"/>
          <w:szCs w:val="22"/>
        </w:rPr>
        <w:t xml:space="preserve"> Sandra, se</w:t>
      </w:r>
      <w:r>
        <w:rPr>
          <w:rFonts w:ascii="Century Gothic" w:hAnsi="Century Gothic"/>
          <w:sz w:val="20"/>
          <w:szCs w:val="22"/>
        </w:rPr>
        <w:t>crétaire de mairie est présente, à la demande de Mme le Maire.</w:t>
      </w:r>
    </w:p>
    <w:p w:rsidR="001E001B" w:rsidRDefault="000B09EA" w:rsidP="001E001B">
      <w:pPr>
        <w:pStyle w:val="NormalWeb"/>
        <w:spacing w:after="0"/>
        <w:jc w:val="both"/>
        <w:rPr>
          <w:rFonts w:ascii="Century Gothic" w:hAnsi="Century Gothic"/>
          <w:sz w:val="20"/>
          <w:szCs w:val="22"/>
        </w:rPr>
      </w:pPr>
      <w:r w:rsidRPr="000B09EA">
        <w:rPr>
          <w:rFonts w:ascii="Century Gothic" w:hAnsi="Century Gothic"/>
          <w:b/>
          <w:sz w:val="20"/>
          <w:szCs w:val="22"/>
        </w:rPr>
        <w:t>Ordre du jour :</w:t>
      </w:r>
      <w:r w:rsidR="001E001B" w:rsidRPr="001E001B">
        <w:rPr>
          <w:rFonts w:ascii="Century Gothic" w:hAnsi="Century Gothic"/>
          <w:sz w:val="20"/>
          <w:szCs w:val="22"/>
        </w:rPr>
        <w:t xml:space="preserve"> </w:t>
      </w:r>
    </w:p>
    <w:p w:rsidR="001E001B" w:rsidRPr="000B09EA" w:rsidRDefault="001E001B" w:rsidP="001E001B">
      <w:pPr>
        <w:pStyle w:val="NormalWeb"/>
        <w:spacing w:after="0"/>
        <w:jc w:val="both"/>
        <w:rPr>
          <w:rFonts w:ascii="Century Gothic" w:hAnsi="Century Gothic"/>
          <w:sz w:val="20"/>
          <w:szCs w:val="22"/>
        </w:rPr>
      </w:pPr>
      <w:r w:rsidRPr="000B09EA">
        <w:rPr>
          <w:rFonts w:ascii="Century Gothic" w:hAnsi="Century Gothic"/>
          <w:sz w:val="20"/>
          <w:szCs w:val="22"/>
        </w:rPr>
        <w:t xml:space="preserve">En </w:t>
      </w:r>
      <w:proofErr w:type="spellStart"/>
      <w:r w:rsidRPr="000B09EA">
        <w:rPr>
          <w:rFonts w:ascii="Century Gothic" w:hAnsi="Century Gothic"/>
          <w:sz w:val="20"/>
          <w:szCs w:val="22"/>
        </w:rPr>
        <w:t>apparté</w:t>
      </w:r>
      <w:proofErr w:type="spellEnd"/>
      <w:r w:rsidRPr="000B09EA">
        <w:rPr>
          <w:rFonts w:ascii="Century Gothic" w:hAnsi="Century Gothic"/>
          <w:sz w:val="20"/>
          <w:szCs w:val="22"/>
        </w:rPr>
        <w:t xml:space="preserve">, Monsieur Romain </w:t>
      </w:r>
      <w:r>
        <w:rPr>
          <w:rFonts w:ascii="Century Gothic" w:hAnsi="Century Gothic"/>
          <w:sz w:val="20"/>
          <w:szCs w:val="22"/>
        </w:rPr>
        <w:t>THOMAS</w:t>
      </w:r>
      <w:r w:rsidRPr="000B09EA">
        <w:rPr>
          <w:rFonts w:ascii="Century Gothic" w:hAnsi="Century Gothic"/>
          <w:sz w:val="20"/>
          <w:szCs w:val="22"/>
        </w:rPr>
        <w:t xml:space="preserve"> interpelle Madame Hélène </w:t>
      </w:r>
      <w:r>
        <w:rPr>
          <w:rFonts w:ascii="Century Gothic" w:hAnsi="Century Gothic"/>
          <w:sz w:val="20"/>
          <w:szCs w:val="22"/>
        </w:rPr>
        <w:t>CARRE</w:t>
      </w:r>
      <w:r w:rsidRPr="000B09EA">
        <w:rPr>
          <w:rFonts w:ascii="Century Gothic" w:hAnsi="Century Gothic"/>
          <w:sz w:val="20"/>
          <w:szCs w:val="22"/>
        </w:rPr>
        <w:t xml:space="preserve"> présidente du SIVOS sur un point </w:t>
      </w:r>
      <w:r w:rsidR="002D5781">
        <w:rPr>
          <w:rFonts w:ascii="Century Gothic" w:hAnsi="Century Gothic"/>
          <w:sz w:val="20"/>
          <w:szCs w:val="22"/>
        </w:rPr>
        <w:t xml:space="preserve">hors ordre du jour. </w:t>
      </w:r>
    </w:p>
    <w:p w:rsidR="000B09EA" w:rsidRPr="000B09EA" w:rsidRDefault="000B09EA" w:rsidP="000B09EA">
      <w:pPr>
        <w:pStyle w:val="NormalWeb"/>
        <w:numPr>
          <w:ilvl w:val="0"/>
          <w:numId w:val="1"/>
        </w:numPr>
        <w:spacing w:after="0"/>
        <w:jc w:val="both"/>
        <w:rPr>
          <w:rFonts w:ascii="Century Gothic" w:hAnsi="Century Gothic"/>
          <w:b/>
          <w:sz w:val="20"/>
          <w:szCs w:val="22"/>
          <w:u w:val="single"/>
        </w:rPr>
      </w:pPr>
      <w:r w:rsidRPr="000B09EA">
        <w:rPr>
          <w:rFonts w:ascii="Century Gothic" w:hAnsi="Century Gothic"/>
          <w:b/>
          <w:sz w:val="20"/>
          <w:szCs w:val="22"/>
          <w:u w:val="single"/>
        </w:rPr>
        <w:t>Election des délégués aux élections sénatoriales de septembre 2020</w:t>
      </w:r>
    </w:p>
    <w:p w:rsid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Après avoir expliqué le déroulement de ces élections, Madame le Maire demande si il y a un ou une conseillère volontaire pour être délégué (e) titulaire pour voter lors de cette élection. Aucun candidat ne se manifeste. Madame le Maire se propose titulaire. Il est procé</w:t>
      </w:r>
      <w:r>
        <w:rPr>
          <w:rFonts w:ascii="Century Gothic" w:hAnsi="Century Gothic"/>
          <w:sz w:val="20"/>
          <w:szCs w:val="22"/>
        </w:rPr>
        <w:t>dé au vote à bulletins secrets :</w:t>
      </w:r>
    </w:p>
    <w:p w:rsidR="000B09EA" w:rsidRPr="000B09EA" w:rsidRDefault="000B09EA" w:rsidP="001E001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Madame Claudine R</w:t>
      </w:r>
      <w:r>
        <w:rPr>
          <w:rFonts w:ascii="Century Gothic" w:hAnsi="Century Gothic"/>
          <w:sz w:val="20"/>
          <w:szCs w:val="22"/>
        </w:rPr>
        <w:t>ODET</w:t>
      </w:r>
      <w:r w:rsidRPr="000B09EA">
        <w:rPr>
          <w:rFonts w:ascii="Century Gothic" w:hAnsi="Century Gothic"/>
          <w:sz w:val="20"/>
          <w:szCs w:val="22"/>
        </w:rPr>
        <w:t xml:space="preserve"> est élue déléguée titulaire avec 10 voix pour et un nul.</w:t>
      </w:r>
    </w:p>
    <w:p w:rsidR="000B09EA" w:rsidRDefault="000B09EA" w:rsidP="001E001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Il est ensuite procédé à l'élection des délégués suppléants (également à bulletins secrets) qui sont au nombre de trois. Trois conseille</w:t>
      </w:r>
      <w:r>
        <w:rPr>
          <w:rFonts w:ascii="Century Gothic" w:hAnsi="Century Gothic"/>
          <w:sz w:val="20"/>
          <w:szCs w:val="22"/>
        </w:rPr>
        <w:t>rs se proposent à tour de rôle :</w:t>
      </w:r>
    </w:p>
    <w:p w:rsidR="000B09EA" w:rsidRPr="000B09EA" w:rsidRDefault="000B09EA" w:rsidP="001E001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Monsieur Claude B</w:t>
      </w:r>
      <w:r>
        <w:rPr>
          <w:rFonts w:ascii="Century Gothic" w:hAnsi="Century Gothic"/>
          <w:sz w:val="20"/>
          <w:szCs w:val="22"/>
        </w:rPr>
        <w:t>ORDONADO</w:t>
      </w:r>
      <w:r w:rsidRPr="000B09EA">
        <w:rPr>
          <w:rFonts w:ascii="Century Gothic" w:hAnsi="Century Gothic"/>
          <w:sz w:val="20"/>
          <w:szCs w:val="22"/>
        </w:rPr>
        <w:t xml:space="preserve"> est élu suppléant avec 9 voix, 1 nul et 1 blanc.</w:t>
      </w:r>
    </w:p>
    <w:p w:rsidR="000B09EA" w:rsidRPr="000B09EA" w:rsidRDefault="000B09EA" w:rsidP="001E001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Madame Marie-José G</w:t>
      </w:r>
      <w:r>
        <w:rPr>
          <w:rFonts w:ascii="Century Gothic" w:hAnsi="Century Gothic"/>
          <w:sz w:val="20"/>
          <w:szCs w:val="22"/>
        </w:rPr>
        <w:t>RAVELAT</w:t>
      </w:r>
      <w:r w:rsidRPr="000B09EA">
        <w:rPr>
          <w:rFonts w:ascii="Century Gothic" w:hAnsi="Century Gothic"/>
          <w:sz w:val="20"/>
          <w:szCs w:val="22"/>
        </w:rPr>
        <w:t xml:space="preserve"> est élue suppléante avec 8 voix pour, 2 blancs et 1 nul.</w:t>
      </w:r>
    </w:p>
    <w:p w:rsidR="000B09EA" w:rsidRDefault="000B09EA" w:rsidP="001E001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Monsieur Jean-Robert Jarosz est élu suppléant avec 10 voix pour et 1 nul.</w:t>
      </w:r>
    </w:p>
    <w:p w:rsidR="001E001B" w:rsidRPr="000B09EA" w:rsidRDefault="001E001B" w:rsidP="001E001B">
      <w:pPr>
        <w:pStyle w:val="NormalWeb"/>
        <w:spacing w:before="0" w:beforeAutospacing="0" w:after="0"/>
        <w:jc w:val="both"/>
        <w:rPr>
          <w:rFonts w:ascii="Century Gothic" w:hAnsi="Century Gothic"/>
          <w:sz w:val="20"/>
          <w:szCs w:val="22"/>
        </w:rPr>
      </w:pPr>
    </w:p>
    <w:p w:rsidR="000B09EA" w:rsidRPr="000B09EA" w:rsidRDefault="000B09EA" w:rsidP="001E001B">
      <w:pPr>
        <w:pStyle w:val="NormalWeb"/>
        <w:numPr>
          <w:ilvl w:val="0"/>
          <w:numId w:val="1"/>
        </w:numPr>
        <w:spacing w:before="0" w:beforeAutospacing="0" w:after="0"/>
        <w:jc w:val="both"/>
        <w:rPr>
          <w:rFonts w:ascii="Century Gothic" w:hAnsi="Century Gothic"/>
          <w:b/>
          <w:sz w:val="20"/>
          <w:szCs w:val="22"/>
          <w:u w:val="single"/>
        </w:rPr>
      </w:pPr>
      <w:r w:rsidRPr="000B09EA">
        <w:rPr>
          <w:rFonts w:ascii="Century Gothic" w:hAnsi="Century Gothic"/>
          <w:b/>
          <w:sz w:val="20"/>
          <w:szCs w:val="22"/>
          <w:u w:val="single"/>
        </w:rPr>
        <w:t>Délégation au centre de gestion pour lancement appel d'offres mutuelles prévoyance/santé</w:t>
      </w:r>
    </w:p>
    <w:p w:rsid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Madame le maire indique aux membres du conseil municipal que le centre de gestion procèdera en 2021 au lancement d'un nouvel appel d'offres concernant les garanties d'assurance mutuelle santé et prévoyance maintien de salaire des agents. Le conseil municipal accepte à l'unanimité et donne mandat au centre de gestion pour cet appel d'offres. Elle indique également que cette consultation n'engage pas la commune qui se réserve le droit d'accepter ou non la proposition finale. Accepté à l'unanimité.</w:t>
      </w:r>
    </w:p>
    <w:p w:rsidR="000B09EA" w:rsidRPr="000B09EA" w:rsidRDefault="000B09EA" w:rsidP="000B09EA">
      <w:pPr>
        <w:pStyle w:val="NormalWeb"/>
        <w:numPr>
          <w:ilvl w:val="0"/>
          <w:numId w:val="1"/>
        </w:numPr>
        <w:spacing w:after="0"/>
        <w:jc w:val="both"/>
        <w:rPr>
          <w:rFonts w:ascii="Century Gothic" w:hAnsi="Century Gothic"/>
          <w:b/>
          <w:sz w:val="20"/>
          <w:szCs w:val="22"/>
          <w:u w:val="single"/>
        </w:rPr>
      </w:pPr>
      <w:r w:rsidRPr="000B09EA">
        <w:rPr>
          <w:rFonts w:ascii="Century Gothic" w:hAnsi="Century Gothic"/>
          <w:b/>
          <w:sz w:val="20"/>
          <w:szCs w:val="22"/>
          <w:u w:val="single"/>
        </w:rPr>
        <w:t>Désignation des membres de la commission communale des impôts directs</w:t>
      </w:r>
    </w:p>
    <w:p w:rsidR="001E001B" w:rsidRDefault="002D5781" w:rsidP="000B09EA">
      <w:pPr>
        <w:pStyle w:val="NormalWeb"/>
        <w:spacing w:after="0"/>
        <w:jc w:val="both"/>
        <w:rPr>
          <w:rFonts w:ascii="Century Gothic" w:hAnsi="Century Gothic"/>
          <w:sz w:val="20"/>
          <w:szCs w:val="22"/>
        </w:rPr>
      </w:pPr>
      <w:r>
        <w:rPr>
          <w:rFonts w:ascii="Century Gothic" w:hAnsi="Century Gothic"/>
          <w:sz w:val="20"/>
          <w:szCs w:val="22"/>
        </w:rPr>
        <w:t xml:space="preserve">Suite au conseil municipal du 18 juin, </w:t>
      </w:r>
      <w:r w:rsidR="000B09EA" w:rsidRPr="000B09EA">
        <w:rPr>
          <w:rFonts w:ascii="Century Gothic" w:hAnsi="Century Gothic"/>
          <w:sz w:val="20"/>
          <w:szCs w:val="22"/>
        </w:rPr>
        <w:t>4 nouveaux noms sont proposés en titulaires sur les 12 dem</w:t>
      </w:r>
      <w:r w:rsidR="000B09EA">
        <w:rPr>
          <w:rFonts w:ascii="Century Gothic" w:hAnsi="Century Gothic"/>
          <w:sz w:val="20"/>
          <w:szCs w:val="22"/>
        </w:rPr>
        <w:t>andés; Madame BERTHELOT Lydie, M</w:t>
      </w:r>
      <w:r w:rsidR="000B09EA" w:rsidRPr="000B09EA">
        <w:rPr>
          <w:rFonts w:ascii="Century Gothic" w:hAnsi="Century Gothic"/>
          <w:sz w:val="20"/>
          <w:szCs w:val="22"/>
        </w:rPr>
        <w:t xml:space="preserve">onsieur </w:t>
      </w:r>
      <w:r w:rsidR="000B09EA">
        <w:rPr>
          <w:rFonts w:ascii="Century Gothic" w:hAnsi="Century Gothic"/>
          <w:sz w:val="20"/>
          <w:szCs w:val="22"/>
        </w:rPr>
        <w:t>LUSSON</w:t>
      </w:r>
      <w:r w:rsidR="000B09EA" w:rsidRPr="000B09EA">
        <w:rPr>
          <w:rFonts w:ascii="Century Gothic" w:hAnsi="Century Gothic"/>
          <w:sz w:val="20"/>
          <w:szCs w:val="22"/>
        </w:rPr>
        <w:t xml:space="preserve"> Mickael, Monsieur </w:t>
      </w:r>
      <w:r w:rsidR="000B09EA">
        <w:rPr>
          <w:rFonts w:ascii="Century Gothic" w:hAnsi="Century Gothic"/>
          <w:sz w:val="20"/>
          <w:szCs w:val="22"/>
        </w:rPr>
        <w:t>RAGUET-BOUILLON</w:t>
      </w:r>
      <w:r w:rsidR="000B09EA" w:rsidRPr="000B09EA">
        <w:rPr>
          <w:rFonts w:ascii="Century Gothic" w:hAnsi="Century Gothic"/>
          <w:sz w:val="20"/>
          <w:szCs w:val="22"/>
        </w:rPr>
        <w:t xml:space="preserve"> Christophe, Madame V</w:t>
      </w:r>
      <w:r w:rsidR="000B09EA">
        <w:rPr>
          <w:rFonts w:ascii="Century Gothic" w:hAnsi="Century Gothic"/>
          <w:sz w:val="20"/>
          <w:szCs w:val="22"/>
        </w:rPr>
        <w:t xml:space="preserve">ASSAUX </w:t>
      </w:r>
      <w:r w:rsidR="000B09EA" w:rsidRPr="000B09EA">
        <w:rPr>
          <w:rFonts w:ascii="Century Gothic" w:hAnsi="Century Gothic"/>
          <w:sz w:val="20"/>
          <w:szCs w:val="22"/>
        </w:rPr>
        <w:t>Domin</w:t>
      </w:r>
      <w:r w:rsidR="000B09EA">
        <w:rPr>
          <w:rFonts w:ascii="Century Gothic" w:hAnsi="Century Gothic"/>
          <w:sz w:val="20"/>
          <w:szCs w:val="22"/>
        </w:rPr>
        <w:t>i</w:t>
      </w:r>
      <w:r w:rsidR="000B09EA" w:rsidRPr="000B09EA">
        <w:rPr>
          <w:rFonts w:ascii="Century Gothic" w:hAnsi="Century Gothic"/>
          <w:sz w:val="20"/>
          <w:szCs w:val="22"/>
        </w:rPr>
        <w:t xml:space="preserve">que.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Les 12 titulaires qui seront proposés au centre des impôts sont, par ordre alphabétique : Mr Eric</w:t>
      </w:r>
      <w:r>
        <w:rPr>
          <w:rFonts w:ascii="Century Gothic" w:hAnsi="Century Gothic"/>
          <w:sz w:val="20"/>
          <w:szCs w:val="22"/>
        </w:rPr>
        <w:t xml:space="preserve"> BEAU</w:t>
      </w:r>
      <w:r w:rsidRPr="000B09EA">
        <w:rPr>
          <w:rFonts w:ascii="Century Gothic" w:hAnsi="Century Gothic"/>
          <w:sz w:val="20"/>
          <w:szCs w:val="22"/>
        </w:rPr>
        <w:t>, Mme Lydie B</w:t>
      </w:r>
      <w:r>
        <w:rPr>
          <w:rFonts w:ascii="Century Gothic" w:hAnsi="Century Gothic"/>
          <w:sz w:val="20"/>
          <w:szCs w:val="22"/>
        </w:rPr>
        <w:t>ERTHELOT</w:t>
      </w:r>
      <w:r w:rsidRPr="000B09EA">
        <w:rPr>
          <w:rFonts w:ascii="Century Gothic" w:hAnsi="Century Gothic"/>
          <w:sz w:val="20"/>
          <w:szCs w:val="22"/>
        </w:rPr>
        <w:t>, Mme Evelyne B</w:t>
      </w:r>
      <w:r>
        <w:rPr>
          <w:rFonts w:ascii="Century Gothic" w:hAnsi="Century Gothic"/>
          <w:sz w:val="20"/>
          <w:szCs w:val="22"/>
        </w:rPr>
        <w:t>RISSON</w:t>
      </w:r>
      <w:r w:rsidRPr="000B09EA">
        <w:rPr>
          <w:rFonts w:ascii="Century Gothic" w:hAnsi="Century Gothic"/>
          <w:sz w:val="20"/>
          <w:szCs w:val="22"/>
        </w:rPr>
        <w:t>, Mr Denis J</w:t>
      </w:r>
      <w:r>
        <w:rPr>
          <w:rFonts w:ascii="Century Gothic" w:hAnsi="Century Gothic"/>
          <w:sz w:val="20"/>
          <w:szCs w:val="22"/>
        </w:rPr>
        <w:t>ACQUET</w:t>
      </w:r>
      <w:r w:rsidRPr="000B09EA">
        <w:rPr>
          <w:rFonts w:ascii="Century Gothic" w:hAnsi="Century Gothic"/>
          <w:sz w:val="20"/>
          <w:szCs w:val="22"/>
        </w:rPr>
        <w:t>, Mme Marie-Thérèse L</w:t>
      </w:r>
      <w:r>
        <w:rPr>
          <w:rFonts w:ascii="Century Gothic" w:hAnsi="Century Gothic"/>
          <w:sz w:val="20"/>
          <w:szCs w:val="22"/>
        </w:rPr>
        <w:t>EFORT</w:t>
      </w:r>
      <w:r w:rsidRPr="000B09EA">
        <w:rPr>
          <w:rFonts w:ascii="Century Gothic" w:hAnsi="Century Gothic"/>
          <w:sz w:val="20"/>
          <w:szCs w:val="22"/>
        </w:rPr>
        <w:t>, Mr Mickael L</w:t>
      </w:r>
      <w:r>
        <w:rPr>
          <w:rFonts w:ascii="Century Gothic" w:hAnsi="Century Gothic"/>
          <w:sz w:val="20"/>
          <w:szCs w:val="22"/>
        </w:rPr>
        <w:t>USSON</w:t>
      </w:r>
      <w:r w:rsidRPr="000B09EA">
        <w:rPr>
          <w:rFonts w:ascii="Century Gothic" w:hAnsi="Century Gothic"/>
          <w:sz w:val="20"/>
          <w:szCs w:val="22"/>
        </w:rPr>
        <w:t>, Mr Damien M</w:t>
      </w:r>
      <w:r>
        <w:rPr>
          <w:rFonts w:ascii="Century Gothic" w:hAnsi="Century Gothic"/>
          <w:sz w:val="20"/>
          <w:szCs w:val="22"/>
        </w:rPr>
        <w:t>EGE</w:t>
      </w:r>
      <w:r w:rsidRPr="000B09EA">
        <w:rPr>
          <w:rFonts w:ascii="Century Gothic" w:hAnsi="Century Gothic"/>
          <w:sz w:val="20"/>
          <w:szCs w:val="22"/>
        </w:rPr>
        <w:t>,</w:t>
      </w:r>
      <w:r>
        <w:rPr>
          <w:rFonts w:ascii="Century Gothic" w:hAnsi="Century Gothic"/>
          <w:sz w:val="20"/>
          <w:szCs w:val="22"/>
        </w:rPr>
        <w:t xml:space="preserve"> Mme</w:t>
      </w:r>
      <w:r w:rsidRPr="000B09EA">
        <w:rPr>
          <w:rFonts w:ascii="Century Gothic" w:hAnsi="Century Gothic"/>
          <w:sz w:val="20"/>
          <w:szCs w:val="22"/>
        </w:rPr>
        <w:t xml:space="preserve"> Valérie P</w:t>
      </w:r>
      <w:r>
        <w:rPr>
          <w:rFonts w:ascii="Century Gothic" w:hAnsi="Century Gothic"/>
          <w:sz w:val="20"/>
          <w:szCs w:val="22"/>
        </w:rPr>
        <w:t>RINCE</w:t>
      </w:r>
      <w:r w:rsidRPr="000B09EA">
        <w:rPr>
          <w:rFonts w:ascii="Century Gothic" w:hAnsi="Century Gothic"/>
          <w:sz w:val="20"/>
          <w:szCs w:val="22"/>
        </w:rPr>
        <w:t xml:space="preserve">, Mr Christophe </w:t>
      </w:r>
      <w:r>
        <w:rPr>
          <w:rFonts w:ascii="Century Gothic" w:hAnsi="Century Gothic"/>
          <w:sz w:val="20"/>
          <w:szCs w:val="22"/>
        </w:rPr>
        <w:t>RAGUET-BOUILLON</w:t>
      </w:r>
      <w:r w:rsidRPr="000B09EA">
        <w:rPr>
          <w:rFonts w:ascii="Century Gothic" w:hAnsi="Century Gothic"/>
          <w:sz w:val="20"/>
          <w:szCs w:val="22"/>
        </w:rPr>
        <w:t xml:space="preserve">, Mr Alain </w:t>
      </w:r>
      <w:r>
        <w:rPr>
          <w:rFonts w:ascii="Century Gothic" w:hAnsi="Century Gothic"/>
          <w:sz w:val="20"/>
          <w:szCs w:val="22"/>
        </w:rPr>
        <w:t>SEGUIN,</w:t>
      </w:r>
      <w:r w:rsidRPr="000B09EA">
        <w:rPr>
          <w:rFonts w:ascii="Century Gothic" w:hAnsi="Century Gothic"/>
          <w:sz w:val="20"/>
          <w:szCs w:val="22"/>
        </w:rPr>
        <w:t xml:space="preserve"> Mr Philippe T</w:t>
      </w:r>
      <w:r>
        <w:rPr>
          <w:rFonts w:ascii="Century Gothic" w:hAnsi="Century Gothic"/>
          <w:sz w:val="20"/>
          <w:szCs w:val="22"/>
        </w:rPr>
        <w:t>OUCHARD</w:t>
      </w:r>
      <w:r w:rsidRPr="000B09EA">
        <w:rPr>
          <w:rFonts w:ascii="Century Gothic" w:hAnsi="Century Gothic"/>
          <w:sz w:val="20"/>
          <w:szCs w:val="22"/>
        </w:rPr>
        <w:t>, Mme Dominique</w:t>
      </w:r>
      <w:r>
        <w:rPr>
          <w:rFonts w:ascii="Century Gothic" w:hAnsi="Century Gothic"/>
          <w:sz w:val="20"/>
          <w:szCs w:val="22"/>
        </w:rPr>
        <w:t xml:space="preserve"> VASSAUX. Six d'entre </w:t>
      </w:r>
      <w:r w:rsidRPr="000B09EA">
        <w:rPr>
          <w:rFonts w:ascii="Century Gothic" w:hAnsi="Century Gothic"/>
          <w:sz w:val="20"/>
          <w:szCs w:val="22"/>
        </w:rPr>
        <w:t>eux seront désignés pour siéger à la commission.</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lastRenderedPageBreak/>
        <w:t>L</w:t>
      </w:r>
      <w:r w:rsidR="00B87C6A">
        <w:rPr>
          <w:rFonts w:ascii="Century Gothic" w:hAnsi="Century Gothic"/>
          <w:sz w:val="20"/>
          <w:szCs w:val="22"/>
        </w:rPr>
        <w:t>es suppléants proposés sont : Mr C</w:t>
      </w:r>
      <w:r w:rsidRPr="000B09EA">
        <w:rPr>
          <w:rFonts w:ascii="Century Gothic" w:hAnsi="Century Gothic"/>
          <w:sz w:val="20"/>
          <w:szCs w:val="22"/>
        </w:rPr>
        <w:t>hristian B</w:t>
      </w:r>
      <w:r w:rsidR="00B87C6A">
        <w:rPr>
          <w:rFonts w:ascii="Century Gothic" w:hAnsi="Century Gothic"/>
          <w:sz w:val="20"/>
          <w:szCs w:val="22"/>
        </w:rPr>
        <w:t>UIS</w:t>
      </w:r>
      <w:r w:rsidRPr="000B09EA">
        <w:rPr>
          <w:rFonts w:ascii="Century Gothic" w:hAnsi="Century Gothic"/>
          <w:sz w:val="20"/>
          <w:szCs w:val="22"/>
        </w:rPr>
        <w:t>, Mme Maryline C</w:t>
      </w:r>
      <w:r w:rsidR="00B87C6A">
        <w:rPr>
          <w:rFonts w:ascii="Century Gothic" w:hAnsi="Century Gothic"/>
          <w:sz w:val="20"/>
          <w:szCs w:val="22"/>
        </w:rPr>
        <w:t>ARTON, Mr</w:t>
      </w:r>
      <w:r w:rsidRPr="000B09EA">
        <w:rPr>
          <w:rFonts w:ascii="Century Gothic" w:hAnsi="Century Gothic"/>
          <w:sz w:val="20"/>
          <w:szCs w:val="22"/>
        </w:rPr>
        <w:t xml:space="preserve"> David </w:t>
      </w:r>
      <w:r w:rsidR="00B87C6A">
        <w:rPr>
          <w:rFonts w:ascii="Century Gothic" w:hAnsi="Century Gothic"/>
          <w:sz w:val="20"/>
          <w:szCs w:val="22"/>
        </w:rPr>
        <w:t>DASSE</w:t>
      </w:r>
      <w:r w:rsidRPr="000B09EA">
        <w:rPr>
          <w:rFonts w:ascii="Century Gothic" w:hAnsi="Century Gothic"/>
          <w:sz w:val="20"/>
          <w:szCs w:val="22"/>
        </w:rPr>
        <w:t xml:space="preserve">, Mme Catherine </w:t>
      </w:r>
      <w:r w:rsidR="00B87C6A">
        <w:rPr>
          <w:rFonts w:ascii="Century Gothic" w:hAnsi="Century Gothic"/>
          <w:sz w:val="20"/>
          <w:szCs w:val="22"/>
        </w:rPr>
        <w:t>DELISLE</w:t>
      </w:r>
      <w:r w:rsidRPr="000B09EA">
        <w:rPr>
          <w:rFonts w:ascii="Century Gothic" w:hAnsi="Century Gothic"/>
          <w:sz w:val="20"/>
          <w:szCs w:val="22"/>
        </w:rPr>
        <w:t>, Mr Gérard E</w:t>
      </w:r>
      <w:r w:rsidR="00B87C6A">
        <w:rPr>
          <w:rFonts w:ascii="Century Gothic" w:hAnsi="Century Gothic"/>
          <w:sz w:val="20"/>
          <w:szCs w:val="22"/>
        </w:rPr>
        <w:t>MON</w:t>
      </w:r>
      <w:r w:rsidRPr="000B09EA">
        <w:rPr>
          <w:rFonts w:ascii="Century Gothic" w:hAnsi="Century Gothic"/>
          <w:sz w:val="20"/>
          <w:szCs w:val="22"/>
        </w:rPr>
        <w:t>, Mr Jean-Luc F</w:t>
      </w:r>
      <w:r w:rsidR="00B87C6A">
        <w:rPr>
          <w:rFonts w:ascii="Century Gothic" w:hAnsi="Century Gothic"/>
          <w:sz w:val="20"/>
          <w:szCs w:val="22"/>
        </w:rPr>
        <w:t>LAUD</w:t>
      </w:r>
      <w:r w:rsidRPr="000B09EA">
        <w:rPr>
          <w:rFonts w:ascii="Century Gothic" w:hAnsi="Century Gothic"/>
          <w:sz w:val="20"/>
          <w:szCs w:val="22"/>
        </w:rPr>
        <w:t>, Mr Sébastien G</w:t>
      </w:r>
      <w:r w:rsidR="00B87C6A">
        <w:rPr>
          <w:rFonts w:ascii="Century Gothic" w:hAnsi="Century Gothic"/>
          <w:sz w:val="20"/>
          <w:szCs w:val="22"/>
        </w:rPr>
        <w:t>AISNON</w:t>
      </w:r>
      <w:r w:rsidRPr="000B09EA">
        <w:rPr>
          <w:rFonts w:ascii="Century Gothic" w:hAnsi="Century Gothic"/>
          <w:sz w:val="20"/>
          <w:szCs w:val="22"/>
        </w:rPr>
        <w:t>, Mr Hervé G</w:t>
      </w:r>
      <w:r w:rsidR="00B87C6A">
        <w:rPr>
          <w:rFonts w:ascii="Century Gothic" w:hAnsi="Century Gothic"/>
          <w:sz w:val="20"/>
          <w:szCs w:val="22"/>
        </w:rPr>
        <w:t>ARY</w:t>
      </w:r>
      <w:r w:rsidRPr="000B09EA">
        <w:rPr>
          <w:rFonts w:ascii="Century Gothic" w:hAnsi="Century Gothic"/>
          <w:sz w:val="20"/>
          <w:szCs w:val="22"/>
        </w:rPr>
        <w:t xml:space="preserve">, Mr Fabrice </w:t>
      </w:r>
      <w:r w:rsidR="00B87C6A">
        <w:rPr>
          <w:rFonts w:ascii="Century Gothic" w:hAnsi="Century Gothic"/>
          <w:sz w:val="20"/>
          <w:szCs w:val="22"/>
        </w:rPr>
        <w:t>LAVALETTE</w:t>
      </w:r>
      <w:r w:rsidRPr="000B09EA">
        <w:rPr>
          <w:rFonts w:ascii="Century Gothic" w:hAnsi="Century Gothic"/>
          <w:sz w:val="20"/>
          <w:szCs w:val="22"/>
        </w:rPr>
        <w:t xml:space="preserve">, Mr Thierry </w:t>
      </w:r>
      <w:r w:rsidR="00B87C6A">
        <w:rPr>
          <w:rFonts w:ascii="Century Gothic" w:hAnsi="Century Gothic"/>
          <w:sz w:val="20"/>
          <w:szCs w:val="22"/>
        </w:rPr>
        <w:t>SEGUIN</w:t>
      </w:r>
      <w:r w:rsidRPr="000B09EA">
        <w:rPr>
          <w:rFonts w:ascii="Century Gothic" w:hAnsi="Century Gothic"/>
          <w:sz w:val="20"/>
          <w:szCs w:val="22"/>
        </w:rPr>
        <w:t>, Mr André T</w:t>
      </w:r>
      <w:r w:rsidR="00B87C6A">
        <w:rPr>
          <w:rFonts w:ascii="Century Gothic" w:hAnsi="Century Gothic"/>
          <w:sz w:val="20"/>
          <w:szCs w:val="22"/>
        </w:rPr>
        <w:t>URGNE</w:t>
      </w:r>
      <w:r w:rsidRPr="000B09EA">
        <w:rPr>
          <w:rFonts w:ascii="Century Gothic" w:hAnsi="Century Gothic"/>
          <w:sz w:val="20"/>
          <w:szCs w:val="22"/>
        </w:rPr>
        <w:t xml:space="preserve">, Mr Cyril </w:t>
      </w:r>
      <w:r w:rsidR="00B87C6A">
        <w:rPr>
          <w:rFonts w:ascii="Century Gothic" w:hAnsi="Century Gothic"/>
          <w:sz w:val="20"/>
          <w:szCs w:val="22"/>
        </w:rPr>
        <w:t>VA</w:t>
      </w:r>
      <w:r w:rsidR="001E001B">
        <w:rPr>
          <w:rFonts w:ascii="Century Gothic" w:hAnsi="Century Gothic"/>
          <w:sz w:val="20"/>
          <w:szCs w:val="22"/>
        </w:rPr>
        <w:t xml:space="preserve">LOTEAU. Six d'entre </w:t>
      </w:r>
      <w:r w:rsidRPr="000B09EA">
        <w:rPr>
          <w:rFonts w:ascii="Century Gothic" w:hAnsi="Century Gothic"/>
          <w:sz w:val="20"/>
          <w:szCs w:val="22"/>
        </w:rPr>
        <w:t>eux seront désignés suppléants. Accepté à l'unanimité.</w:t>
      </w:r>
    </w:p>
    <w:p w:rsidR="000B09EA" w:rsidRDefault="000B09EA" w:rsidP="000B09EA">
      <w:pPr>
        <w:pStyle w:val="NormalWeb"/>
        <w:numPr>
          <w:ilvl w:val="0"/>
          <w:numId w:val="1"/>
        </w:numPr>
        <w:spacing w:after="0"/>
        <w:jc w:val="both"/>
        <w:rPr>
          <w:rFonts w:ascii="Century Gothic" w:hAnsi="Century Gothic"/>
          <w:b/>
          <w:sz w:val="20"/>
          <w:szCs w:val="22"/>
          <w:u w:val="single"/>
        </w:rPr>
      </w:pPr>
      <w:r w:rsidRPr="000B09EA">
        <w:rPr>
          <w:rFonts w:ascii="Century Gothic" w:hAnsi="Century Gothic"/>
          <w:b/>
          <w:sz w:val="20"/>
          <w:szCs w:val="22"/>
          <w:u w:val="single"/>
        </w:rPr>
        <w:t>Retrait/modification délibérations visées en Préfecture</w:t>
      </w:r>
    </w:p>
    <w:p w:rsidR="00B87C6A" w:rsidRDefault="00B87C6A" w:rsidP="00B87C6A">
      <w:pPr>
        <w:pStyle w:val="NormalWeb"/>
        <w:spacing w:after="0"/>
        <w:jc w:val="both"/>
        <w:rPr>
          <w:rFonts w:ascii="Century Gothic" w:hAnsi="Century Gothic"/>
          <w:sz w:val="20"/>
          <w:szCs w:val="22"/>
        </w:rPr>
      </w:pPr>
      <w:r w:rsidRPr="00B87C6A">
        <w:rPr>
          <w:rFonts w:ascii="Century Gothic" w:hAnsi="Century Gothic"/>
          <w:sz w:val="20"/>
          <w:szCs w:val="22"/>
        </w:rPr>
        <w:t xml:space="preserve">Madame le Maire </w:t>
      </w:r>
      <w:r>
        <w:rPr>
          <w:rFonts w:ascii="Century Gothic" w:hAnsi="Century Gothic"/>
          <w:sz w:val="20"/>
          <w:szCs w:val="22"/>
        </w:rPr>
        <w:t>indique à l’assemblée qu’il convient d’apporter des modifications dans les délégations attribuées au Maire prises en séance du 30 mai dernier.</w:t>
      </w:r>
    </w:p>
    <w:p w:rsidR="00B87C6A" w:rsidRDefault="009502C8" w:rsidP="00B87C6A">
      <w:pPr>
        <w:pStyle w:val="NormalWeb"/>
        <w:spacing w:after="0"/>
        <w:jc w:val="both"/>
        <w:rPr>
          <w:rFonts w:ascii="Century Gothic" w:hAnsi="Century Gothic"/>
          <w:sz w:val="20"/>
          <w:szCs w:val="22"/>
        </w:rPr>
      </w:pPr>
      <w:r>
        <w:rPr>
          <w:rFonts w:ascii="Century Gothic" w:hAnsi="Century Gothic"/>
          <w:sz w:val="20"/>
          <w:szCs w:val="22"/>
        </w:rPr>
        <w:t xml:space="preserve">Les délégations attribuées au Maire sont modifiées ainsi </w:t>
      </w:r>
      <w:r w:rsidR="001E001B">
        <w:rPr>
          <w:rFonts w:ascii="Century Gothic" w:hAnsi="Century Gothic"/>
          <w:sz w:val="20"/>
          <w:szCs w:val="22"/>
        </w:rPr>
        <w:t xml:space="preserve">: </w:t>
      </w:r>
    </w:p>
    <w:p w:rsidR="009502C8" w:rsidRDefault="009502C8" w:rsidP="009502C8">
      <w:pPr>
        <w:pStyle w:val="NormalWeb"/>
        <w:spacing w:before="0" w:beforeAutospacing="0" w:after="0"/>
        <w:jc w:val="both"/>
        <w:rPr>
          <w:rFonts w:ascii="Century Gothic" w:hAnsi="Century Gothic"/>
          <w:sz w:val="20"/>
          <w:szCs w:val="20"/>
        </w:rPr>
      </w:pP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1° - D’arrêter et modifier l’affectation des propriétés communales utilisées par les services publics municipaux et de procéder à tous les actes de délimitation des propriétés communales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2° - De prendre tout décision concernant la préparation, la passation, l’exécution et le règlement des marchés et des accords-cadres ainsi que tout décision concernant leurs avenants, lorsque les crédits sont inscrits au budget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 xml:space="preserve">3° - De passer les contrats d’assurance ainsi que d’accepter les indemnités de sinistres y afférentes et les remboursements des compagnies d’assurance suite à des avenants ;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4° - De créer, modifier ou supprimer les régies comptables nécessaires au fonctionnement des services municipaux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 xml:space="preserve">5° - De prononcer la délivrance et la reprise des concessions dans le cimetière ;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 xml:space="preserve">6° - D’accepter les dons et legs qui ne sont grevés ni de conditions ni de charges ;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7° - De décider l’aliénation de gré à gré de bien</w:t>
      </w:r>
      <w:r w:rsidR="002D5781">
        <w:rPr>
          <w:rFonts w:ascii="Century Gothic" w:hAnsi="Century Gothic"/>
          <w:sz w:val="20"/>
          <w:szCs w:val="20"/>
        </w:rPr>
        <w:t>s</w:t>
      </w:r>
      <w:r w:rsidRPr="009502C8">
        <w:rPr>
          <w:rFonts w:ascii="Century Gothic" w:hAnsi="Century Gothic"/>
          <w:sz w:val="20"/>
          <w:szCs w:val="20"/>
        </w:rPr>
        <w:t xml:space="preserve"> mobiliers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8° - De fixer les rémunérations et de régler les frais et honoraires des avocats, notaires, huissiers de justice et experts ;</w:t>
      </w:r>
    </w:p>
    <w:p w:rsidR="009502C8" w:rsidRPr="009502C8" w:rsidRDefault="009502C8" w:rsidP="009502C8">
      <w:pPr>
        <w:pStyle w:val="Textebrut"/>
        <w:jc w:val="both"/>
        <w:rPr>
          <w:rFonts w:ascii="Century Gothic" w:hAnsi="Century Gothic"/>
          <w:sz w:val="20"/>
          <w:szCs w:val="20"/>
        </w:rPr>
      </w:pPr>
      <w:r w:rsidRPr="009502C8">
        <w:rPr>
          <w:rFonts w:ascii="Century Gothic" w:hAnsi="Century Gothic"/>
          <w:sz w:val="20"/>
          <w:szCs w:val="20"/>
        </w:rPr>
        <w:t>9°- D'intenter au nom de la commune les actions en justice ou de défendre la commune dans les actions intentées contre elle. Cette délégation est consentie tant en demande qu'en défense et devant toutes les juridictions civiles, pénales ou administratives.</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10°- De régler les conséquences dommageables des accidents dans lesquels sont impliqués des véhicules municipaux dans la limite de 1 000€ ;</w:t>
      </w:r>
    </w:p>
    <w:p w:rsidR="009502C8" w:rsidRP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 xml:space="preserve">11°- De signer la convention prévue par l’avant-dernier alinéa de l’article L.311-4 du code de l’urbanisme précisant les conditions dans lesquelles un constructeur participe au coût d’équipement d’une zone d’aménagement concerté et de signer la convention prévue par le troisième alinéa de l’article L. 332-11-2 du même code, dans sa rédaction antérieure à la loi n°2014-1655 du 29 décembre 2014 de finances rectificative pour 2014, précisant les conditions dans lesquelles un propriétaire peut verser la participation pour voirie et réseaux ; </w:t>
      </w:r>
    </w:p>
    <w:p w:rsidR="009502C8" w:rsidRDefault="009502C8" w:rsidP="009502C8">
      <w:pPr>
        <w:pStyle w:val="NormalWeb"/>
        <w:spacing w:before="0" w:beforeAutospacing="0" w:after="0"/>
        <w:jc w:val="both"/>
        <w:rPr>
          <w:rFonts w:ascii="Century Gothic" w:hAnsi="Century Gothic"/>
          <w:sz w:val="20"/>
          <w:szCs w:val="20"/>
        </w:rPr>
      </w:pPr>
      <w:r w:rsidRPr="009502C8">
        <w:rPr>
          <w:rFonts w:ascii="Century Gothic" w:hAnsi="Century Gothic"/>
          <w:sz w:val="20"/>
          <w:szCs w:val="20"/>
        </w:rPr>
        <w:t>12°- D’autoriser,  au nom de la commune, le renouvellement de l’adhésion aux associations dont elle est membre ;</w:t>
      </w:r>
    </w:p>
    <w:p w:rsidR="009502C8" w:rsidRPr="009502C8" w:rsidRDefault="009502C8" w:rsidP="009502C8">
      <w:pPr>
        <w:pStyle w:val="NormalWeb"/>
        <w:spacing w:before="0" w:beforeAutospacing="0" w:after="0"/>
        <w:jc w:val="both"/>
        <w:rPr>
          <w:rFonts w:ascii="Century Gothic" w:hAnsi="Century Gothic"/>
          <w:b/>
          <w:sz w:val="18"/>
          <w:szCs w:val="20"/>
        </w:rPr>
      </w:pPr>
    </w:p>
    <w:p w:rsidR="009502C8" w:rsidRPr="007779D0" w:rsidRDefault="009502C8" w:rsidP="007779D0">
      <w:pPr>
        <w:spacing w:after="0"/>
        <w:jc w:val="both"/>
        <w:rPr>
          <w:rFonts w:ascii="Century Gothic" w:eastAsia="Calibri" w:hAnsi="Century Gothic"/>
          <w:sz w:val="20"/>
        </w:rPr>
      </w:pPr>
      <w:r w:rsidRPr="009502C8">
        <w:rPr>
          <w:rFonts w:ascii="Century Gothic" w:eastAsia="Calibri" w:hAnsi="Century Gothic"/>
          <w:sz w:val="20"/>
        </w:rPr>
        <w:t xml:space="preserve">Par ailleurs, </w:t>
      </w:r>
      <w:r w:rsidR="00530D39">
        <w:rPr>
          <w:rFonts w:ascii="Century Gothic" w:eastAsia="Calibri" w:hAnsi="Century Gothic"/>
          <w:sz w:val="20"/>
        </w:rPr>
        <w:t xml:space="preserve">Madame le Maire indique </w:t>
      </w:r>
      <w:r>
        <w:rPr>
          <w:rFonts w:ascii="Century Gothic" w:eastAsia="Calibri" w:hAnsi="Century Gothic"/>
          <w:sz w:val="20"/>
        </w:rPr>
        <w:t>qu’</w:t>
      </w:r>
      <w:r w:rsidR="007779D0">
        <w:rPr>
          <w:rFonts w:ascii="Century Gothic" w:eastAsia="Calibri" w:hAnsi="Century Gothic"/>
          <w:sz w:val="20"/>
        </w:rPr>
        <w:t>il convient d’annuler les</w:t>
      </w:r>
      <w:r w:rsidRPr="009502C8">
        <w:rPr>
          <w:rFonts w:ascii="Century Gothic" w:eastAsia="Calibri" w:hAnsi="Century Gothic"/>
          <w:sz w:val="20"/>
        </w:rPr>
        <w:t xml:space="preserve"> délibération</w:t>
      </w:r>
      <w:r w:rsidR="007779D0">
        <w:rPr>
          <w:rFonts w:ascii="Century Gothic" w:eastAsia="Calibri" w:hAnsi="Century Gothic"/>
          <w:sz w:val="20"/>
        </w:rPr>
        <w:t>s</w:t>
      </w:r>
      <w:r w:rsidRPr="009502C8">
        <w:rPr>
          <w:rFonts w:ascii="Century Gothic" w:eastAsia="Calibri" w:hAnsi="Century Gothic"/>
          <w:sz w:val="20"/>
        </w:rPr>
        <w:t xml:space="preserve"> portant désignation des délégués au Syndicat Mixte des Bassins de l’Eau (SYMBA)</w:t>
      </w:r>
      <w:r w:rsidR="007779D0">
        <w:rPr>
          <w:rFonts w:ascii="Century Gothic" w:eastAsia="Calibri" w:hAnsi="Century Gothic"/>
          <w:sz w:val="20"/>
        </w:rPr>
        <w:t xml:space="preserve"> et des délégués au Pays Ouest Charente. </w:t>
      </w:r>
      <w:r w:rsidRPr="009502C8">
        <w:rPr>
          <w:rFonts w:ascii="Century Gothic" w:eastAsia="Calibri" w:hAnsi="Century Gothic"/>
          <w:sz w:val="20"/>
        </w:rPr>
        <w:t>En eff</w:t>
      </w:r>
      <w:r w:rsidR="002D5781">
        <w:rPr>
          <w:rFonts w:ascii="Century Gothic" w:eastAsia="Calibri" w:hAnsi="Century Gothic"/>
          <w:sz w:val="20"/>
        </w:rPr>
        <w:t>et, la collectivité n’adhère pas</w:t>
      </w:r>
      <w:r w:rsidRPr="009502C8">
        <w:rPr>
          <w:rFonts w:ascii="Century Gothic" w:eastAsia="Calibri" w:hAnsi="Century Gothic"/>
          <w:sz w:val="20"/>
        </w:rPr>
        <w:t xml:space="preserve"> directement à ce</w:t>
      </w:r>
      <w:r w:rsidR="007779D0">
        <w:rPr>
          <w:rFonts w:ascii="Century Gothic" w:eastAsia="Calibri" w:hAnsi="Century Gothic"/>
          <w:sz w:val="20"/>
        </w:rPr>
        <w:t>s</w:t>
      </w:r>
      <w:r w:rsidRPr="009502C8">
        <w:rPr>
          <w:rFonts w:ascii="Century Gothic" w:eastAsia="Calibri" w:hAnsi="Century Gothic"/>
          <w:sz w:val="20"/>
        </w:rPr>
        <w:t xml:space="preserve"> syndicat</w:t>
      </w:r>
      <w:r w:rsidR="007779D0">
        <w:rPr>
          <w:rFonts w:ascii="Century Gothic" w:eastAsia="Calibri" w:hAnsi="Century Gothic"/>
          <w:sz w:val="20"/>
        </w:rPr>
        <w:t xml:space="preserve">s </w:t>
      </w:r>
      <w:r w:rsidRPr="009502C8">
        <w:rPr>
          <w:rFonts w:ascii="Century Gothic" w:eastAsia="Calibri" w:hAnsi="Century Gothic"/>
          <w:sz w:val="20"/>
        </w:rPr>
        <w:t>; il s’agit de la Communauté de Communes du Rouillacais qui détient la compétence qui désignera elle-même ses représentants.</w:t>
      </w:r>
      <w:r w:rsidR="007779D0">
        <w:rPr>
          <w:rFonts w:ascii="Century Gothic" w:eastAsia="Calibri" w:hAnsi="Century Gothic"/>
          <w:sz w:val="20"/>
        </w:rPr>
        <w:t xml:space="preserve"> </w:t>
      </w:r>
      <w:r w:rsidRPr="009502C8">
        <w:rPr>
          <w:rFonts w:ascii="Century Gothic" w:hAnsi="Century Gothic"/>
          <w:sz w:val="20"/>
        </w:rPr>
        <w:t>Le Conseil Municipal, à l</w:t>
      </w:r>
      <w:r>
        <w:rPr>
          <w:rFonts w:ascii="Century Gothic" w:hAnsi="Century Gothic"/>
          <w:sz w:val="20"/>
        </w:rPr>
        <w:t>’unanimité des membres votants a</w:t>
      </w:r>
      <w:r w:rsidRPr="009502C8">
        <w:rPr>
          <w:rFonts w:ascii="Century Gothic" w:hAnsi="Century Gothic"/>
          <w:sz w:val="20"/>
        </w:rPr>
        <w:t>utorise</w:t>
      </w:r>
      <w:r w:rsidRPr="009502C8">
        <w:rPr>
          <w:rFonts w:ascii="Century Gothic" w:hAnsi="Century Gothic"/>
          <w:b/>
          <w:sz w:val="20"/>
        </w:rPr>
        <w:t xml:space="preserve"> </w:t>
      </w:r>
      <w:r w:rsidRPr="009502C8">
        <w:rPr>
          <w:rFonts w:ascii="Century Gothic" w:hAnsi="Century Gothic"/>
          <w:sz w:val="20"/>
        </w:rPr>
        <w:t xml:space="preserve">le retrait </w:t>
      </w:r>
      <w:r w:rsidR="007779D0">
        <w:rPr>
          <w:rFonts w:ascii="Century Gothic" w:hAnsi="Century Gothic"/>
          <w:sz w:val="20"/>
        </w:rPr>
        <w:t>de ces</w:t>
      </w:r>
      <w:r w:rsidRPr="009502C8">
        <w:rPr>
          <w:rFonts w:ascii="Century Gothic" w:hAnsi="Century Gothic"/>
          <w:sz w:val="20"/>
        </w:rPr>
        <w:t xml:space="preserve"> délibération</w:t>
      </w:r>
      <w:r w:rsidR="007779D0">
        <w:rPr>
          <w:rFonts w:ascii="Century Gothic" w:hAnsi="Century Gothic"/>
          <w:sz w:val="20"/>
        </w:rPr>
        <w:t>s.</w:t>
      </w:r>
    </w:p>
    <w:p w:rsidR="009502C8" w:rsidRPr="009502C8" w:rsidRDefault="009502C8" w:rsidP="000B09EA">
      <w:pPr>
        <w:pStyle w:val="NormalWeb"/>
        <w:spacing w:after="0"/>
        <w:jc w:val="both"/>
        <w:rPr>
          <w:rFonts w:ascii="Century Gothic" w:hAnsi="Century Gothic"/>
          <w:sz w:val="18"/>
          <w:szCs w:val="22"/>
        </w:rPr>
      </w:pPr>
    </w:p>
    <w:p w:rsidR="009502C8" w:rsidRDefault="009502C8" w:rsidP="000B09EA">
      <w:pPr>
        <w:pStyle w:val="NormalWeb"/>
        <w:spacing w:after="0"/>
        <w:jc w:val="both"/>
        <w:rPr>
          <w:rFonts w:ascii="Century Gothic" w:hAnsi="Century Gothic"/>
          <w:sz w:val="20"/>
          <w:szCs w:val="22"/>
        </w:rPr>
      </w:pPr>
    </w:p>
    <w:p w:rsid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Concernant les délégués au SILFA, deux titulaires et deux suppléants avaient été nommés; il ne faut qu'un titulaire et un suppléant. A l'unanimité, Mr Frédéric P</w:t>
      </w:r>
      <w:r>
        <w:rPr>
          <w:rFonts w:ascii="Century Gothic" w:hAnsi="Century Gothic"/>
          <w:sz w:val="20"/>
          <w:szCs w:val="22"/>
        </w:rPr>
        <w:t xml:space="preserve">OL </w:t>
      </w:r>
      <w:r w:rsidRPr="000B09EA">
        <w:rPr>
          <w:rFonts w:ascii="Century Gothic" w:hAnsi="Century Gothic"/>
          <w:sz w:val="20"/>
          <w:szCs w:val="22"/>
        </w:rPr>
        <w:t>est désigné délégué titulaire et Mr Noël T</w:t>
      </w:r>
      <w:r>
        <w:rPr>
          <w:rFonts w:ascii="Century Gothic" w:hAnsi="Century Gothic"/>
          <w:sz w:val="20"/>
          <w:szCs w:val="22"/>
        </w:rPr>
        <w:t>URGNE</w:t>
      </w:r>
      <w:r w:rsidRPr="000B09EA">
        <w:rPr>
          <w:rFonts w:ascii="Century Gothic" w:hAnsi="Century Gothic"/>
          <w:sz w:val="20"/>
          <w:szCs w:val="22"/>
        </w:rPr>
        <w:t xml:space="preserve"> suppléant.</w:t>
      </w:r>
    </w:p>
    <w:p w:rsidR="000B09EA" w:rsidRPr="00B87C6A" w:rsidRDefault="000B09EA" w:rsidP="00B87C6A">
      <w:pPr>
        <w:pStyle w:val="NormalWeb"/>
        <w:numPr>
          <w:ilvl w:val="0"/>
          <w:numId w:val="1"/>
        </w:numPr>
        <w:spacing w:after="0"/>
        <w:jc w:val="both"/>
        <w:rPr>
          <w:rFonts w:ascii="Century Gothic" w:hAnsi="Century Gothic"/>
          <w:b/>
          <w:sz w:val="20"/>
          <w:szCs w:val="22"/>
          <w:u w:val="single"/>
        </w:rPr>
      </w:pPr>
      <w:r w:rsidRPr="00B87C6A">
        <w:rPr>
          <w:rFonts w:ascii="Century Gothic" w:hAnsi="Century Gothic"/>
          <w:b/>
          <w:sz w:val="20"/>
          <w:szCs w:val="22"/>
          <w:u w:val="single"/>
        </w:rPr>
        <w:lastRenderedPageBreak/>
        <w:t>Indemnisation pour frais de mission</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Lorsqu'ils se déplacent pour les besoins du service ou pour une formation ou une mission, les agents peuvent prétendre au remboursement des frais de transport, repas... Ces frais sont fixés à 15,25 euros p</w:t>
      </w:r>
      <w:r w:rsidR="0084710B">
        <w:rPr>
          <w:rFonts w:ascii="Century Gothic" w:hAnsi="Century Gothic"/>
          <w:sz w:val="20"/>
          <w:szCs w:val="22"/>
        </w:rPr>
        <w:t xml:space="preserve">our le repas, 60 euros pour un </w:t>
      </w:r>
      <w:r w:rsidRPr="000B09EA">
        <w:rPr>
          <w:rFonts w:ascii="Century Gothic" w:hAnsi="Century Gothic"/>
          <w:sz w:val="20"/>
          <w:szCs w:val="22"/>
        </w:rPr>
        <w:t>hébergement plus des frais de transport fixés par arrêté ministériel (indemnités kilométriques). Accepté à l'unanimité.</w:t>
      </w:r>
    </w:p>
    <w:p w:rsidR="000B09EA" w:rsidRPr="0084710B" w:rsidRDefault="000B09EA" w:rsidP="0084710B">
      <w:pPr>
        <w:pStyle w:val="NormalWeb"/>
        <w:numPr>
          <w:ilvl w:val="0"/>
          <w:numId w:val="1"/>
        </w:numPr>
        <w:spacing w:after="0"/>
        <w:jc w:val="both"/>
        <w:rPr>
          <w:rFonts w:ascii="Century Gothic" w:hAnsi="Century Gothic"/>
          <w:b/>
          <w:sz w:val="20"/>
          <w:szCs w:val="22"/>
          <w:u w:val="single"/>
        </w:rPr>
      </w:pPr>
      <w:r w:rsidRPr="0084710B">
        <w:rPr>
          <w:rFonts w:ascii="Century Gothic" w:hAnsi="Century Gothic"/>
          <w:b/>
          <w:sz w:val="20"/>
          <w:szCs w:val="22"/>
          <w:u w:val="single"/>
        </w:rPr>
        <w:t>Nomination des membres de la commission de contrôle des listes électorales</w:t>
      </w:r>
    </w:p>
    <w:p w:rsid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Madame le Maire indique au Conseil municipal qu'il y a lieu de désigner les personnes d</w:t>
      </w:r>
      <w:r w:rsidR="0084710B">
        <w:rPr>
          <w:rFonts w:ascii="Century Gothic" w:hAnsi="Century Gothic"/>
          <w:sz w:val="20"/>
          <w:szCs w:val="22"/>
        </w:rPr>
        <w:t>evant siéger à cette commission</w:t>
      </w:r>
      <w:r w:rsidRPr="000B09EA">
        <w:rPr>
          <w:rFonts w:ascii="Century Gothic" w:hAnsi="Century Gothic"/>
          <w:sz w:val="20"/>
          <w:szCs w:val="22"/>
        </w:rPr>
        <w:t>.</w:t>
      </w:r>
    </w:p>
    <w:p w:rsidR="0084710B" w:rsidRDefault="0084710B" w:rsidP="0084710B">
      <w:pPr>
        <w:pStyle w:val="NormalWeb"/>
        <w:spacing w:before="0" w:beforeAutospacing="0" w:after="0"/>
        <w:jc w:val="both"/>
        <w:rPr>
          <w:rFonts w:ascii="Century Gothic" w:hAnsi="Century Gothic"/>
          <w:sz w:val="20"/>
          <w:szCs w:val="22"/>
        </w:rPr>
      </w:pPr>
    </w:p>
    <w:p w:rsidR="000B09EA" w:rsidRPr="000B09EA" w:rsidRDefault="0084710B" w:rsidP="0084710B">
      <w:pPr>
        <w:pStyle w:val="NormalWeb"/>
        <w:spacing w:before="0" w:beforeAutospacing="0" w:after="0"/>
        <w:jc w:val="both"/>
        <w:rPr>
          <w:rFonts w:ascii="Century Gothic" w:hAnsi="Century Gothic"/>
          <w:sz w:val="20"/>
          <w:szCs w:val="22"/>
        </w:rPr>
      </w:pPr>
      <w:r>
        <w:rPr>
          <w:rFonts w:ascii="Century Gothic" w:hAnsi="Century Gothic"/>
          <w:sz w:val="20"/>
          <w:szCs w:val="22"/>
        </w:rPr>
        <w:t xml:space="preserve">Madame </w:t>
      </w:r>
      <w:r w:rsidR="000B09EA" w:rsidRPr="000B09EA">
        <w:rPr>
          <w:rFonts w:ascii="Century Gothic" w:hAnsi="Century Gothic"/>
          <w:sz w:val="20"/>
          <w:szCs w:val="22"/>
        </w:rPr>
        <w:t>Marie B</w:t>
      </w:r>
      <w:r>
        <w:rPr>
          <w:rFonts w:ascii="Century Gothic" w:hAnsi="Century Gothic"/>
          <w:sz w:val="20"/>
          <w:szCs w:val="22"/>
        </w:rPr>
        <w:t>ECUE</w:t>
      </w:r>
      <w:r w:rsidR="000B09EA" w:rsidRPr="000B09EA">
        <w:rPr>
          <w:rFonts w:ascii="Century Gothic" w:hAnsi="Century Gothic"/>
          <w:sz w:val="20"/>
          <w:szCs w:val="22"/>
        </w:rPr>
        <w:t xml:space="preserve"> est désignée dans les fonctions de conseillère municipale</w:t>
      </w:r>
      <w:r>
        <w:rPr>
          <w:rFonts w:ascii="Century Gothic" w:hAnsi="Century Gothic"/>
          <w:sz w:val="20"/>
          <w:szCs w:val="22"/>
        </w:rPr>
        <w:t> ;</w:t>
      </w:r>
    </w:p>
    <w:p w:rsidR="000B09EA" w:rsidRPr="000B09EA" w:rsidRDefault="000B09EA" w:rsidP="0084710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Madame Evelyne B</w:t>
      </w:r>
      <w:r w:rsidR="0084710B">
        <w:rPr>
          <w:rFonts w:ascii="Century Gothic" w:hAnsi="Century Gothic"/>
          <w:sz w:val="20"/>
          <w:szCs w:val="22"/>
        </w:rPr>
        <w:t xml:space="preserve">RISSON </w:t>
      </w:r>
      <w:r w:rsidRPr="000B09EA">
        <w:rPr>
          <w:rFonts w:ascii="Century Gothic" w:hAnsi="Century Gothic"/>
          <w:sz w:val="20"/>
          <w:szCs w:val="22"/>
        </w:rPr>
        <w:t>dans les fonctions de déléguée de l'administration</w:t>
      </w:r>
      <w:r w:rsidR="0084710B">
        <w:rPr>
          <w:rFonts w:ascii="Century Gothic" w:hAnsi="Century Gothic"/>
          <w:sz w:val="20"/>
          <w:szCs w:val="22"/>
        </w:rPr>
        <w:t> ;</w:t>
      </w:r>
    </w:p>
    <w:p w:rsidR="000B09EA" w:rsidRPr="000B09EA" w:rsidRDefault="000B09EA" w:rsidP="0084710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Monsieur Roland Turgne dans les fonctions de délégué du tribunal.</w:t>
      </w:r>
    </w:p>
    <w:p w:rsidR="0084710B" w:rsidRDefault="0084710B" w:rsidP="0084710B">
      <w:pPr>
        <w:pStyle w:val="NormalWeb"/>
        <w:spacing w:before="0" w:beforeAutospacing="0" w:after="0"/>
        <w:jc w:val="both"/>
        <w:rPr>
          <w:rFonts w:ascii="Century Gothic" w:hAnsi="Century Gothic"/>
          <w:sz w:val="20"/>
          <w:szCs w:val="22"/>
        </w:rPr>
      </w:pPr>
    </w:p>
    <w:p w:rsidR="000B09EA" w:rsidRPr="000B09EA" w:rsidRDefault="000B09EA" w:rsidP="0084710B">
      <w:pPr>
        <w:pStyle w:val="NormalWeb"/>
        <w:spacing w:before="0" w:beforeAutospacing="0" w:after="0"/>
        <w:jc w:val="both"/>
        <w:rPr>
          <w:rFonts w:ascii="Century Gothic" w:hAnsi="Century Gothic"/>
          <w:sz w:val="20"/>
          <w:szCs w:val="22"/>
        </w:rPr>
      </w:pPr>
      <w:r w:rsidRPr="000B09EA">
        <w:rPr>
          <w:rFonts w:ascii="Century Gothic" w:hAnsi="Century Gothic"/>
          <w:sz w:val="20"/>
          <w:szCs w:val="22"/>
        </w:rPr>
        <w:t>Accepté à l'unanimité.</w:t>
      </w:r>
    </w:p>
    <w:p w:rsidR="000B09EA" w:rsidRPr="0084710B" w:rsidRDefault="000B09EA" w:rsidP="0084710B">
      <w:pPr>
        <w:pStyle w:val="NormalWeb"/>
        <w:numPr>
          <w:ilvl w:val="0"/>
          <w:numId w:val="1"/>
        </w:numPr>
        <w:spacing w:after="0"/>
        <w:jc w:val="both"/>
        <w:rPr>
          <w:rFonts w:ascii="Century Gothic" w:hAnsi="Century Gothic"/>
          <w:b/>
          <w:sz w:val="20"/>
          <w:szCs w:val="22"/>
          <w:u w:val="single"/>
        </w:rPr>
      </w:pPr>
      <w:r w:rsidRPr="0084710B">
        <w:rPr>
          <w:rFonts w:ascii="Century Gothic" w:hAnsi="Century Gothic"/>
          <w:b/>
          <w:sz w:val="20"/>
          <w:szCs w:val="22"/>
          <w:u w:val="single"/>
        </w:rPr>
        <w:t>Attribution prime exceptionnelle aux agents – COVID19</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 xml:space="preserve">Madame le Maire propose aux membres du conseil municipal d'attribuer une prime exceptionnelle aux agents ayant </w:t>
      </w:r>
      <w:proofErr w:type="spellStart"/>
      <w:r w:rsidRPr="000B09EA">
        <w:rPr>
          <w:rFonts w:ascii="Century Gothic" w:hAnsi="Century Gothic"/>
          <w:sz w:val="20"/>
          <w:szCs w:val="22"/>
        </w:rPr>
        <w:t>télétravaillé</w:t>
      </w:r>
      <w:proofErr w:type="spellEnd"/>
      <w:r w:rsidRPr="000B09EA">
        <w:rPr>
          <w:rFonts w:ascii="Century Gothic" w:hAnsi="Century Gothic"/>
          <w:sz w:val="20"/>
          <w:szCs w:val="22"/>
        </w:rPr>
        <w:t xml:space="preserve">, effectué du </w:t>
      </w:r>
      <w:proofErr w:type="spellStart"/>
      <w:r w:rsidRPr="000B09EA">
        <w:rPr>
          <w:rFonts w:ascii="Century Gothic" w:hAnsi="Century Gothic"/>
          <w:sz w:val="20"/>
          <w:szCs w:val="22"/>
        </w:rPr>
        <w:t>présentiel</w:t>
      </w:r>
      <w:proofErr w:type="spellEnd"/>
      <w:r w:rsidRPr="000B09EA">
        <w:rPr>
          <w:rFonts w:ascii="Century Gothic" w:hAnsi="Century Gothic"/>
          <w:sz w:val="20"/>
          <w:szCs w:val="22"/>
        </w:rPr>
        <w:t xml:space="preserve"> durant le confinement lié à l'épidémie de coronavirus; Après avoir demandé l'avis des conseillers, Madame le Maire propose une enveloppe globale de 1</w:t>
      </w:r>
      <w:r w:rsidR="00D32D35">
        <w:rPr>
          <w:rFonts w:ascii="Century Gothic" w:hAnsi="Century Gothic"/>
          <w:sz w:val="20"/>
          <w:szCs w:val="22"/>
        </w:rPr>
        <w:t xml:space="preserve"> </w:t>
      </w:r>
      <w:r w:rsidRPr="000B09EA">
        <w:rPr>
          <w:rFonts w:ascii="Century Gothic" w:hAnsi="Century Gothic"/>
          <w:sz w:val="20"/>
          <w:szCs w:val="22"/>
        </w:rPr>
        <w:t xml:space="preserve">000 euros pour les agents qui se sont trouvés </w:t>
      </w:r>
      <w:r w:rsidR="00D32D35">
        <w:rPr>
          <w:rFonts w:ascii="Century Gothic" w:hAnsi="Century Gothic"/>
          <w:sz w:val="20"/>
          <w:szCs w:val="22"/>
        </w:rPr>
        <w:t xml:space="preserve">dans cette </w:t>
      </w:r>
      <w:r w:rsidRPr="000B09EA">
        <w:rPr>
          <w:rFonts w:ascii="Century Gothic" w:hAnsi="Century Gothic"/>
          <w:sz w:val="20"/>
          <w:szCs w:val="22"/>
        </w:rPr>
        <w:t>situation. Il est attribué 500 eur</w:t>
      </w:r>
      <w:r w:rsidR="008F00B8">
        <w:rPr>
          <w:rFonts w:ascii="Century Gothic" w:hAnsi="Century Gothic"/>
          <w:sz w:val="20"/>
          <w:szCs w:val="22"/>
        </w:rPr>
        <w:t>os à Mme Sandra RIVET</w:t>
      </w:r>
      <w:r w:rsidRPr="000B09EA">
        <w:rPr>
          <w:rFonts w:ascii="Century Gothic" w:hAnsi="Century Gothic"/>
          <w:sz w:val="20"/>
          <w:szCs w:val="22"/>
        </w:rPr>
        <w:t xml:space="preserve">, secrétaire, 300 euros à Mr Eric </w:t>
      </w:r>
      <w:r w:rsidR="008F00B8">
        <w:rPr>
          <w:rFonts w:ascii="Century Gothic" w:hAnsi="Century Gothic"/>
          <w:sz w:val="20"/>
          <w:szCs w:val="22"/>
        </w:rPr>
        <w:t>BERNARD,</w:t>
      </w:r>
      <w:r w:rsidRPr="000B09EA">
        <w:rPr>
          <w:rFonts w:ascii="Century Gothic" w:hAnsi="Century Gothic"/>
          <w:sz w:val="20"/>
          <w:szCs w:val="22"/>
        </w:rPr>
        <w:t xml:space="preserve"> employé communal et 200 euros à Mme Evelyne B</w:t>
      </w:r>
      <w:r w:rsidR="008F00B8">
        <w:rPr>
          <w:rFonts w:ascii="Century Gothic" w:hAnsi="Century Gothic"/>
          <w:sz w:val="20"/>
          <w:szCs w:val="22"/>
        </w:rPr>
        <w:t>RISSON</w:t>
      </w:r>
      <w:r w:rsidRPr="000B09EA">
        <w:rPr>
          <w:rFonts w:ascii="Century Gothic" w:hAnsi="Century Gothic"/>
          <w:sz w:val="20"/>
          <w:szCs w:val="22"/>
        </w:rPr>
        <w:t xml:space="preserve">, gérante postale. </w:t>
      </w:r>
      <w:r w:rsidR="00EE4E14">
        <w:rPr>
          <w:rFonts w:ascii="Century Gothic" w:hAnsi="Century Gothic"/>
          <w:sz w:val="20"/>
          <w:szCs w:val="22"/>
        </w:rPr>
        <w:t xml:space="preserve">Les modalités de versement seront fixées par arrêté du maire. </w:t>
      </w:r>
      <w:r w:rsidRPr="000B09EA">
        <w:rPr>
          <w:rFonts w:ascii="Century Gothic" w:hAnsi="Century Gothic"/>
          <w:sz w:val="20"/>
          <w:szCs w:val="22"/>
        </w:rPr>
        <w:t>Accepté à l'unanimité.</w:t>
      </w:r>
    </w:p>
    <w:p w:rsidR="000B09EA" w:rsidRPr="0084710B" w:rsidRDefault="000B09EA" w:rsidP="0084710B">
      <w:pPr>
        <w:pStyle w:val="NormalWeb"/>
        <w:spacing w:after="0"/>
        <w:ind w:firstLine="708"/>
        <w:jc w:val="both"/>
        <w:rPr>
          <w:rFonts w:ascii="Century Gothic" w:hAnsi="Century Gothic"/>
          <w:b/>
          <w:sz w:val="20"/>
          <w:szCs w:val="22"/>
          <w:u w:val="single"/>
        </w:rPr>
      </w:pPr>
      <w:r w:rsidRPr="0084710B">
        <w:rPr>
          <w:rFonts w:ascii="Century Gothic" w:hAnsi="Century Gothic"/>
          <w:b/>
          <w:sz w:val="20"/>
          <w:szCs w:val="22"/>
          <w:u w:val="single"/>
        </w:rPr>
        <w:t>Informations diverses</w:t>
      </w:r>
    </w:p>
    <w:p w:rsidR="000B09EA" w:rsidRPr="0084710B" w:rsidRDefault="000B09EA" w:rsidP="000B09EA">
      <w:pPr>
        <w:pStyle w:val="NormalWeb"/>
        <w:spacing w:after="0"/>
        <w:jc w:val="both"/>
        <w:rPr>
          <w:rFonts w:ascii="Century Gothic" w:hAnsi="Century Gothic"/>
          <w:sz w:val="20"/>
          <w:szCs w:val="22"/>
          <w:u w:val="single"/>
        </w:rPr>
      </w:pPr>
      <w:r w:rsidRPr="0084710B">
        <w:rPr>
          <w:rFonts w:ascii="Century Gothic" w:hAnsi="Century Gothic"/>
          <w:sz w:val="20"/>
          <w:szCs w:val="22"/>
          <w:u w:val="single"/>
        </w:rPr>
        <w:t>Formation obligatoire des élus locaux ayant reçu délégation</w:t>
      </w:r>
      <w:r w:rsidR="0084710B">
        <w:rPr>
          <w:rFonts w:ascii="Century Gothic" w:hAnsi="Century Gothic"/>
          <w:sz w:val="20"/>
          <w:szCs w:val="22"/>
          <w:u w:val="single"/>
        </w:rPr>
        <w:t>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Madame le Maire propose d'inscrire 500 euros au budget pour couvrir ces frais de formation; Mr Jean-Robert J</w:t>
      </w:r>
      <w:r w:rsidR="0084710B">
        <w:rPr>
          <w:rFonts w:ascii="Century Gothic" w:hAnsi="Century Gothic"/>
          <w:sz w:val="20"/>
          <w:szCs w:val="22"/>
        </w:rPr>
        <w:t>AROSZ</w:t>
      </w:r>
      <w:r w:rsidRPr="000B09EA">
        <w:rPr>
          <w:rFonts w:ascii="Century Gothic" w:hAnsi="Century Gothic"/>
          <w:sz w:val="20"/>
          <w:szCs w:val="22"/>
        </w:rPr>
        <w:t xml:space="preserve"> a fait le choix de la formation « base du droit de l'urbanisme »; Mr No</w:t>
      </w:r>
      <w:r w:rsidR="0084710B">
        <w:rPr>
          <w:rFonts w:ascii="Century Gothic" w:hAnsi="Century Gothic"/>
          <w:sz w:val="20"/>
          <w:szCs w:val="22"/>
        </w:rPr>
        <w:t>ë</w:t>
      </w:r>
      <w:r w:rsidRPr="000B09EA">
        <w:rPr>
          <w:rFonts w:ascii="Century Gothic" w:hAnsi="Century Gothic"/>
          <w:sz w:val="20"/>
          <w:szCs w:val="22"/>
        </w:rPr>
        <w:t>l T</w:t>
      </w:r>
      <w:r w:rsidR="0084710B">
        <w:rPr>
          <w:rFonts w:ascii="Century Gothic" w:hAnsi="Century Gothic"/>
          <w:sz w:val="20"/>
          <w:szCs w:val="22"/>
        </w:rPr>
        <w:t>URGNE</w:t>
      </w:r>
      <w:r w:rsidRPr="000B09EA">
        <w:rPr>
          <w:rFonts w:ascii="Century Gothic" w:hAnsi="Century Gothic"/>
          <w:sz w:val="20"/>
          <w:szCs w:val="22"/>
        </w:rPr>
        <w:t xml:space="preserve"> n'a pas </w:t>
      </w:r>
      <w:r w:rsidR="0084710B">
        <w:rPr>
          <w:rFonts w:ascii="Century Gothic" w:hAnsi="Century Gothic"/>
          <w:sz w:val="20"/>
          <w:szCs w:val="22"/>
        </w:rPr>
        <w:t>encore choisi; Mme Marie-José GRAVELAT</w:t>
      </w:r>
      <w:r w:rsidRPr="000B09EA">
        <w:rPr>
          <w:rFonts w:ascii="Century Gothic" w:hAnsi="Century Gothic"/>
          <w:sz w:val="20"/>
          <w:szCs w:val="22"/>
        </w:rPr>
        <w:t>, la législation funéraire et Madame le Maire responsabilité des élus et règlement intérieur du conseil municipal. Ces formations seront dispensées sur septembre, octobre, novembre et décembre.</w:t>
      </w:r>
    </w:p>
    <w:p w:rsidR="000B09EA" w:rsidRPr="0084710B" w:rsidRDefault="000B09EA" w:rsidP="000B09EA">
      <w:pPr>
        <w:pStyle w:val="NormalWeb"/>
        <w:spacing w:after="0"/>
        <w:jc w:val="both"/>
        <w:rPr>
          <w:rFonts w:ascii="Century Gothic" w:hAnsi="Century Gothic"/>
          <w:sz w:val="20"/>
          <w:szCs w:val="22"/>
          <w:u w:val="single"/>
        </w:rPr>
      </w:pPr>
      <w:r w:rsidRPr="0084710B">
        <w:rPr>
          <w:rFonts w:ascii="Century Gothic" w:hAnsi="Century Gothic"/>
          <w:sz w:val="20"/>
          <w:szCs w:val="22"/>
          <w:u w:val="single"/>
        </w:rPr>
        <w:t>Présentation des divers devis d'investissement 2020</w:t>
      </w:r>
    </w:p>
    <w:p w:rsidR="0084710B"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Après un rappel des diverses dépenses</w:t>
      </w:r>
      <w:r w:rsidR="006E7A13">
        <w:rPr>
          <w:rFonts w:ascii="Century Gothic" w:hAnsi="Century Gothic"/>
          <w:sz w:val="20"/>
          <w:szCs w:val="22"/>
        </w:rPr>
        <w:t xml:space="preserve"> impératives</w:t>
      </w:r>
      <w:r w:rsidRPr="000B09EA">
        <w:rPr>
          <w:rFonts w:ascii="Century Gothic" w:hAnsi="Century Gothic"/>
          <w:sz w:val="20"/>
          <w:szCs w:val="22"/>
        </w:rPr>
        <w:t xml:space="preserve"> à inscrire au BP 2020, </w:t>
      </w:r>
      <w:r w:rsidR="0084710B" w:rsidRPr="000B09EA">
        <w:rPr>
          <w:rFonts w:ascii="Century Gothic" w:hAnsi="Century Gothic"/>
          <w:sz w:val="20"/>
          <w:szCs w:val="22"/>
        </w:rPr>
        <w:t>notamment</w:t>
      </w:r>
      <w:r w:rsidRPr="000B09EA">
        <w:rPr>
          <w:rFonts w:ascii="Century Gothic" w:hAnsi="Century Gothic"/>
          <w:sz w:val="20"/>
          <w:szCs w:val="22"/>
        </w:rPr>
        <w:t xml:space="preserve"> 18</w:t>
      </w:r>
      <w:r w:rsidR="0084710B">
        <w:rPr>
          <w:rFonts w:ascii="Century Gothic" w:hAnsi="Century Gothic"/>
          <w:sz w:val="20"/>
          <w:szCs w:val="22"/>
        </w:rPr>
        <w:t xml:space="preserve"> </w:t>
      </w:r>
      <w:r w:rsidRPr="000B09EA">
        <w:rPr>
          <w:rFonts w:ascii="Century Gothic" w:hAnsi="Century Gothic"/>
          <w:sz w:val="20"/>
          <w:szCs w:val="22"/>
        </w:rPr>
        <w:t>000 euros pour la chaudière de l'école, la somme de 26</w:t>
      </w:r>
      <w:r w:rsidR="0084710B">
        <w:rPr>
          <w:rFonts w:ascii="Century Gothic" w:hAnsi="Century Gothic"/>
          <w:sz w:val="20"/>
          <w:szCs w:val="22"/>
        </w:rPr>
        <w:t xml:space="preserve"> </w:t>
      </w:r>
      <w:r w:rsidRPr="000B09EA">
        <w:rPr>
          <w:rFonts w:ascii="Century Gothic" w:hAnsi="Century Gothic"/>
          <w:sz w:val="20"/>
          <w:szCs w:val="22"/>
        </w:rPr>
        <w:t>910,23 euros pour le sous-sol de l'école, 4</w:t>
      </w:r>
      <w:r w:rsidR="0084710B">
        <w:rPr>
          <w:rFonts w:ascii="Century Gothic" w:hAnsi="Century Gothic"/>
          <w:sz w:val="20"/>
          <w:szCs w:val="22"/>
        </w:rPr>
        <w:t xml:space="preserve"> </w:t>
      </w:r>
      <w:r w:rsidRPr="000B09EA">
        <w:rPr>
          <w:rFonts w:ascii="Century Gothic" w:hAnsi="Century Gothic"/>
          <w:sz w:val="20"/>
          <w:szCs w:val="22"/>
        </w:rPr>
        <w:t>320 euros de frais d'architecte, la somme de 10</w:t>
      </w:r>
      <w:r w:rsidR="0084710B">
        <w:rPr>
          <w:rFonts w:ascii="Century Gothic" w:hAnsi="Century Gothic"/>
          <w:sz w:val="20"/>
          <w:szCs w:val="22"/>
        </w:rPr>
        <w:t xml:space="preserve"> </w:t>
      </w:r>
      <w:r w:rsidRPr="000B09EA">
        <w:rPr>
          <w:rFonts w:ascii="Century Gothic" w:hAnsi="Century Gothic"/>
          <w:sz w:val="20"/>
          <w:szCs w:val="22"/>
        </w:rPr>
        <w:t>121,40 euros pour les travaux de voirie sur la RD 381 au niveau des Maisons neuves, pour conserver une situation financière correcte, il serait judicieux de se limiter à une dépense supplémentaire n'excédant pas 20</w:t>
      </w:r>
      <w:r w:rsidR="0084710B">
        <w:rPr>
          <w:rFonts w:ascii="Century Gothic" w:hAnsi="Century Gothic"/>
          <w:sz w:val="20"/>
          <w:szCs w:val="22"/>
        </w:rPr>
        <w:t xml:space="preserve"> </w:t>
      </w:r>
      <w:r w:rsidRPr="000B09EA">
        <w:rPr>
          <w:rFonts w:ascii="Century Gothic" w:hAnsi="Century Gothic"/>
          <w:sz w:val="20"/>
          <w:szCs w:val="22"/>
        </w:rPr>
        <w:t xml:space="preserve">000 euros. </w:t>
      </w:r>
    </w:p>
    <w:p w:rsidR="00DA5D9C"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 xml:space="preserve">Après étude des devis, l'entreprise </w:t>
      </w:r>
      <w:proofErr w:type="spellStart"/>
      <w:r w:rsidRPr="000B09EA">
        <w:rPr>
          <w:rFonts w:ascii="Century Gothic" w:hAnsi="Century Gothic"/>
          <w:sz w:val="20"/>
          <w:szCs w:val="22"/>
        </w:rPr>
        <w:t>Ecopatcher</w:t>
      </w:r>
      <w:proofErr w:type="spellEnd"/>
      <w:r w:rsidRPr="000B09EA">
        <w:rPr>
          <w:rFonts w:ascii="Century Gothic" w:hAnsi="Century Gothic"/>
          <w:sz w:val="20"/>
          <w:szCs w:val="22"/>
        </w:rPr>
        <w:t xml:space="preserve"> est retenue pour des travaux de voirie pour un montant de 4</w:t>
      </w:r>
      <w:r w:rsidR="0084710B">
        <w:rPr>
          <w:rFonts w:ascii="Century Gothic" w:hAnsi="Century Gothic"/>
          <w:sz w:val="20"/>
          <w:szCs w:val="22"/>
        </w:rPr>
        <w:t xml:space="preserve"> </w:t>
      </w:r>
      <w:r w:rsidRPr="000B09EA">
        <w:rPr>
          <w:rFonts w:ascii="Century Gothic" w:hAnsi="Century Gothic"/>
          <w:sz w:val="20"/>
          <w:szCs w:val="22"/>
        </w:rPr>
        <w:t>213,75 euros</w:t>
      </w:r>
      <w:r w:rsidR="006E7A13">
        <w:rPr>
          <w:rFonts w:ascii="Century Gothic" w:hAnsi="Century Gothic"/>
          <w:sz w:val="20"/>
          <w:szCs w:val="22"/>
        </w:rPr>
        <w:t xml:space="preserve"> HT</w:t>
      </w:r>
      <w:r w:rsidRPr="000B09EA">
        <w:rPr>
          <w:rFonts w:ascii="Century Gothic" w:hAnsi="Century Gothic"/>
          <w:sz w:val="20"/>
          <w:szCs w:val="22"/>
        </w:rPr>
        <w:t xml:space="preserve">, une partie du FDAC sur la route de </w:t>
      </w:r>
      <w:proofErr w:type="spellStart"/>
      <w:r w:rsidRPr="000B09EA">
        <w:rPr>
          <w:rFonts w:ascii="Century Gothic" w:hAnsi="Century Gothic"/>
          <w:sz w:val="20"/>
          <w:szCs w:val="22"/>
        </w:rPr>
        <w:t>Plaizac</w:t>
      </w:r>
      <w:proofErr w:type="spellEnd"/>
      <w:r w:rsidRPr="000B09EA">
        <w:rPr>
          <w:rFonts w:ascii="Century Gothic" w:hAnsi="Century Gothic"/>
          <w:sz w:val="20"/>
          <w:szCs w:val="22"/>
        </w:rPr>
        <w:t xml:space="preserve"> pour un montant de 15</w:t>
      </w:r>
      <w:r w:rsidR="0084710B">
        <w:rPr>
          <w:rFonts w:ascii="Century Gothic" w:hAnsi="Century Gothic"/>
          <w:sz w:val="20"/>
          <w:szCs w:val="22"/>
        </w:rPr>
        <w:t xml:space="preserve"> </w:t>
      </w:r>
      <w:r w:rsidRPr="000B09EA">
        <w:rPr>
          <w:rFonts w:ascii="Century Gothic" w:hAnsi="Century Gothic"/>
          <w:sz w:val="20"/>
          <w:szCs w:val="22"/>
        </w:rPr>
        <w:t>300,50 euros</w:t>
      </w:r>
      <w:r w:rsidR="006E7A13">
        <w:rPr>
          <w:rFonts w:ascii="Century Gothic" w:hAnsi="Century Gothic"/>
          <w:sz w:val="20"/>
          <w:szCs w:val="22"/>
        </w:rPr>
        <w:t xml:space="preserve"> HT</w:t>
      </w:r>
      <w:r w:rsidRPr="000B09EA">
        <w:rPr>
          <w:rFonts w:ascii="Century Gothic" w:hAnsi="Century Gothic"/>
          <w:sz w:val="20"/>
          <w:szCs w:val="22"/>
        </w:rPr>
        <w:t xml:space="preserve">. Le conseil valide ces choix.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Les autres travaux prévus seront réalisés les années suivantes; les riverains de la rue Champ du Moulin seront avertis par courrier que les travaux prévus ne seront pas réalisés cette année.</w:t>
      </w:r>
    </w:p>
    <w:p w:rsidR="002D5781" w:rsidRDefault="002D5781" w:rsidP="000B09EA">
      <w:pPr>
        <w:pStyle w:val="NormalWeb"/>
        <w:spacing w:after="0"/>
        <w:jc w:val="both"/>
        <w:rPr>
          <w:rFonts w:ascii="Century Gothic" w:hAnsi="Century Gothic"/>
          <w:sz w:val="20"/>
          <w:szCs w:val="22"/>
          <w:u w:val="single"/>
        </w:rPr>
      </w:pPr>
    </w:p>
    <w:p w:rsidR="0084710B" w:rsidRDefault="000B09EA" w:rsidP="000B09EA">
      <w:pPr>
        <w:pStyle w:val="NormalWeb"/>
        <w:spacing w:after="0"/>
        <w:jc w:val="both"/>
        <w:rPr>
          <w:rFonts w:ascii="Century Gothic" w:hAnsi="Century Gothic"/>
          <w:sz w:val="20"/>
          <w:szCs w:val="22"/>
        </w:rPr>
      </w:pPr>
      <w:r w:rsidRPr="0084710B">
        <w:rPr>
          <w:rFonts w:ascii="Century Gothic" w:hAnsi="Century Gothic"/>
          <w:sz w:val="20"/>
          <w:szCs w:val="22"/>
          <w:u w:val="single"/>
        </w:rPr>
        <w:lastRenderedPageBreak/>
        <w:t>Festivités du 14 juillet</w:t>
      </w:r>
      <w:r w:rsidR="0084710B" w:rsidRPr="0084710B">
        <w:rPr>
          <w:rFonts w:ascii="Century Gothic" w:hAnsi="Century Gothic"/>
          <w:sz w:val="20"/>
          <w:szCs w:val="22"/>
          <w:u w:val="single"/>
        </w:rPr>
        <w:t> :</w:t>
      </w:r>
    </w:p>
    <w:p w:rsidR="000B09EA" w:rsidRPr="000B09EA" w:rsidRDefault="0084710B" w:rsidP="000B09EA">
      <w:pPr>
        <w:pStyle w:val="NormalWeb"/>
        <w:spacing w:after="0"/>
        <w:jc w:val="both"/>
        <w:rPr>
          <w:rFonts w:ascii="Century Gothic" w:hAnsi="Century Gothic"/>
          <w:sz w:val="20"/>
          <w:szCs w:val="22"/>
        </w:rPr>
      </w:pPr>
      <w:r>
        <w:rPr>
          <w:rFonts w:ascii="Century Gothic" w:hAnsi="Century Gothic"/>
          <w:sz w:val="20"/>
          <w:szCs w:val="22"/>
        </w:rPr>
        <w:t>Celles-ci ne peuvent être organisées cette année (</w:t>
      </w:r>
      <w:r w:rsidR="000B09EA" w:rsidRPr="000B09EA">
        <w:rPr>
          <w:rFonts w:ascii="Century Gothic" w:hAnsi="Century Gothic"/>
          <w:sz w:val="20"/>
          <w:szCs w:val="22"/>
        </w:rPr>
        <w:t>courrier de Madame la Préfète du 1er juillet 2020).</w:t>
      </w:r>
    </w:p>
    <w:p w:rsidR="000B09EA" w:rsidRPr="00FF3DDD" w:rsidRDefault="000B09EA" w:rsidP="000B09EA">
      <w:pPr>
        <w:pStyle w:val="NormalWeb"/>
        <w:spacing w:after="0"/>
        <w:jc w:val="both"/>
        <w:rPr>
          <w:rFonts w:ascii="Century Gothic" w:hAnsi="Century Gothic"/>
          <w:sz w:val="20"/>
          <w:szCs w:val="22"/>
          <w:u w:val="single"/>
        </w:rPr>
      </w:pPr>
      <w:r w:rsidRPr="00FF3DDD">
        <w:rPr>
          <w:rFonts w:ascii="Century Gothic" w:hAnsi="Century Gothic"/>
          <w:sz w:val="20"/>
          <w:szCs w:val="22"/>
          <w:u w:val="single"/>
        </w:rPr>
        <w:t>Présentation de 2 devis pour travaux de fonctionnement par Mr J</w:t>
      </w:r>
      <w:r w:rsidR="0084710B" w:rsidRPr="00FF3DDD">
        <w:rPr>
          <w:rFonts w:ascii="Century Gothic" w:hAnsi="Century Gothic"/>
          <w:sz w:val="20"/>
          <w:szCs w:val="22"/>
          <w:u w:val="single"/>
        </w:rPr>
        <w:t xml:space="preserve">AROSZ </w:t>
      </w:r>
      <w:r w:rsidRPr="00FF3DDD">
        <w:rPr>
          <w:rFonts w:ascii="Century Gothic" w:hAnsi="Century Gothic"/>
          <w:sz w:val="20"/>
          <w:szCs w:val="22"/>
          <w:u w:val="single"/>
        </w:rPr>
        <w:t xml:space="preserve">: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Devis de l'entreprise T</w:t>
      </w:r>
      <w:r w:rsidR="0084710B">
        <w:rPr>
          <w:rFonts w:ascii="Century Gothic" w:hAnsi="Century Gothic"/>
          <w:sz w:val="20"/>
          <w:szCs w:val="22"/>
        </w:rPr>
        <w:t xml:space="preserve">EMPERAULT </w:t>
      </w:r>
      <w:r w:rsidRPr="000B09EA">
        <w:rPr>
          <w:rFonts w:ascii="Century Gothic" w:hAnsi="Century Gothic"/>
          <w:sz w:val="20"/>
          <w:szCs w:val="22"/>
        </w:rPr>
        <w:t>de 3</w:t>
      </w:r>
      <w:r w:rsidR="0084710B">
        <w:rPr>
          <w:rFonts w:ascii="Century Gothic" w:hAnsi="Century Gothic"/>
          <w:sz w:val="20"/>
          <w:szCs w:val="22"/>
        </w:rPr>
        <w:t xml:space="preserve"> </w:t>
      </w:r>
      <w:r w:rsidRPr="000B09EA">
        <w:rPr>
          <w:rFonts w:ascii="Century Gothic" w:hAnsi="Century Gothic"/>
          <w:sz w:val="20"/>
          <w:szCs w:val="22"/>
        </w:rPr>
        <w:t>725,14 euros pour travaux de zinguerie à l'école et travaux de toiture sur l'église.</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Devis de l'entreprise A</w:t>
      </w:r>
      <w:r w:rsidR="0084710B">
        <w:rPr>
          <w:rFonts w:ascii="Century Gothic" w:hAnsi="Century Gothic"/>
          <w:sz w:val="20"/>
          <w:szCs w:val="22"/>
        </w:rPr>
        <w:t>UDUBERTEAU</w:t>
      </w:r>
      <w:r w:rsidRPr="000B09EA">
        <w:rPr>
          <w:rFonts w:ascii="Century Gothic" w:hAnsi="Century Gothic"/>
          <w:sz w:val="20"/>
          <w:szCs w:val="22"/>
        </w:rPr>
        <w:t xml:space="preserve"> de 882,80 euros pour travaux dans WC publics place Philémon Martin.</w:t>
      </w:r>
    </w:p>
    <w:p w:rsidR="000B09EA" w:rsidRPr="000B09EA" w:rsidRDefault="000B09EA" w:rsidP="000B09EA">
      <w:pPr>
        <w:pStyle w:val="NormalWeb"/>
        <w:spacing w:after="0"/>
        <w:jc w:val="both"/>
        <w:rPr>
          <w:rFonts w:ascii="Century Gothic" w:hAnsi="Century Gothic"/>
          <w:sz w:val="20"/>
          <w:szCs w:val="22"/>
        </w:rPr>
      </w:pPr>
      <w:r w:rsidRPr="00FF3DDD">
        <w:rPr>
          <w:rFonts w:ascii="Century Gothic" w:hAnsi="Century Gothic"/>
          <w:sz w:val="20"/>
          <w:szCs w:val="22"/>
          <w:u w:val="single"/>
        </w:rPr>
        <w:t>Eté actif :</w:t>
      </w:r>
      <w:r w:rsidRPr="000B09EA">
        <w:rPr>
          <w:rFonts w:ascii="Century Gothic" w:hAnsi="Century Gothic"/>
          <w:sz w:val="20"/>
          <w:szCs w:val="22"/>
        </w:rPr>
        <w:t xml:space="preserve"> Madame le Maire indique au conseil municipal qu'une activité escrime se déroulera dans la cour de l'école à la demande de l'</w:t>
      </w:r>
      <w:r w:rsidR="00FF3DDD">
        <w:rPr>
          <w:rFonts w:ascii="Century Gothic" w:hAnsi="Century Gothic"/>
          <w:sz w:val="20"/>
          <w:szCs w:val="22"/>
        </w:rPr>
        <w:t>Office du T</w:t>
      </w:r>
      <w:r w:rsidRPr="000B09EA">
        <w:rPr>
          <w:rFonts w:ascii="Century Gothic" w:hAnsi="Century Gothic"/>
          <w:sz w:val="20"/>
          <w:szCs w:val="22"/>
        </w:rPr>
        <w:t>ourisme du Rouillacais dans la cadre des activités été actif mises en place par le Département.</w:t>
      </w:r>
    </w:p>
    <w:p w:rsidR="000B09EA" w:rsidRPr="00FF3DDD" w:rsidRDefault="000B09EA" w:rsidP="000B09EA">
      <w:pPr>
        <w:pStyle w:val="NormalWeb"/>
        <w:spacing w:after="0"/>
        <w:jc w:val="both"/>
        <w:rPr>
          <w:rFonts w:ascii="Century Gothic" w:hAnsi="Century Gothic"/>
          <w:sz w:val="20"/>
          <w:szCs w:val="22"/>
          <w:u w:val="single"/>
        </w:rPr>
      </w:pPr>
      <w:r w:rsidRPr="00FF3DDD">
        <w:rPr>
          <w:rFonts w:ascii="Century Gothic" w:hAnsi="Century Gothic"/>
          <w:sz w:val="20"/>
          <w:szCs w:val="22"/>
          <w:u w:val="single"/>
        </w:rPr>
        <w:t>Commission d'appels d'offres</w:t>
      </w:r>
      <w:r w:rsidR="00FF3DDD" w:rsidRPr="00FF3DDD">
        <w:rPr>
          <w:rFonts w:ascii="Century Gothic" w:hAnsi="Century Gothic"/>
          <w:sz w:val="20"/>
          <w:szCs w:val="22"/>
          <w:u w:val="single"/>
        </w:rPr>
        <w:t>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Monsieur Claude B</w:t>
      </w:r>
      <w:r w:rsidR="00FF3DDD">
        <w:rPr>
          <w:rFonts w:ascii="Century Gothic" w:hAnsi="Century Gothic"/>
          <w:sz w:val="20"/>
          <w:szCs w:val="22"/>
        </w:rPr>
        <w:t xml:space="preserve">ORDONADO </w:t>
      </w:r>
      <w:r w:rsidRPr="000B09EA">
        <w:rPr>
          <w:rFonts w:ascii="Century Gothic" w:hAnsi="Century Gothic"/>
          <w:sz w:val="20"/>
          <w:szCs w:val="22"/>
        </w:rPr>
        <w:t>après s'en être expliqué, indique qu'il serait judicieux de modifier les membres devant siéger dans cette commission; le conseil municipal à l'unanimité accepte ces modifications; délégués titulaires ;</w:t>
      </w:r>
      <w:r w:rsidR="00FF3DDD">
        <w:rPr>
          <w:rFonts w:ascii="Century Gothic" w:hAnsi="Century Gothic"/>
          <w:sz w:val="20"/>
          <w:szCs w:val="22"/>
        </w:rPr>
        <w:t xml:space="preserve"> Mrs Claude BORDONADO</w:t>
      </w:r>
      <w:r w:rsidRPr="000B09EA">
        <w:rPr>
          <w:rFonts w:ascii="Century Gothic" w:hAnsi="Century Gothic"/>
          <w:sz w:val="20"/>
          <w:szCs w:val="22"/>
        </w:rPr>
        <w:t xml:space="preserve">, Frédéric </w:t>
      </w:r>
      <w:r w:rsidR="00FF3DDD">
        <w:rPr>
          <w:rFonts w:ascii="Century Gothic" w:hAnsi="Century Gothic"/>
          <w:sz w:val="20"/>
          <w:szCs w:val="22"/>
        </w:rPr>
        <w:t>POL,</w:t>
      </w:r>
      <w:r w:rsidRPr="000B09EA">
        <w:rPr>
          <w:rFonts w:ascii="Century Gothic" w:hAnsi="Century Gothic"/>
          <w:sz w:val="20"/>
          <w:szCs w:val="22"/>
        </w:rPr>
        <w:t xml:space="preserve"> Romain</w:t>
      </w:r>
      <w:r w:rsidR="001E001B">
        <w:rPr>
          <w:rFonts w:ascii="Century Gothic" w:hAnsi="Century Gothic"/>
          <w:sz w:val="20"/>
          <w:szCs w:val="22"/>
        </w:rPr>
        <w:t xml:space="preserve"> T</w:t>
      </w:r>
      <w:r w:rsidR="00FF3DDD">
        <w:rPr>
          <w:rFonts w:ascii="Century Gothic" w:hAnsi="Century Gothic"/>
          <w:sz w:val="20"/>
          <w:szCs w:val="22"/>
        </w:rPr>
        <w:t>HOMAS</w:t>
      </w:r>
      <w:r w:rsidR="001E001B">
        <w:rPr>
          <w:rFonts w:ascii="Century Gothic" w:hAnsi="Century Gothic"/>
          <w:sz w:val="20"/>
          <w:szCs w:val="22"/>
        </w:rPr>
        <w:t>; Délégués suppléants</w:t>
      </w:r>
      <w:r w:rsidRPr="000B09EA">
        <w:rPr>
          <w:rFonts w:ascii="Century Gothic" w:hAnsi="Century Gothic"/>
          <w:sz w:val="20"/>
          <w:szCs w:val="22"/>
        </w:rPr>
        <w:t>; Mmes Hélène C</w:t>
      </w:r>
      <w:r w:rsidR="00FF3DDD">
        <w:rPr>
          <w:rFonts w:ascii="Century Gothic" w:hAnsi="Century Gothic"/>
          <w:sz w:val="20"/>
          <w:szCs w:val="22"/>
        </w:rPr>
        <w:t>ARRE</w:t>
      </w:r>
      <w:r w:rsidRPr="000B09EA">
        <w:rPr>
          <w:rFonts w:ascii="Century Gothic" w:hAnsi="Century Gothic"/>
          <w:sz w:val="20"/>
          <w:szCs w:val="22"/>
        </w:rPr>
        <w:t xml:space="preserve">, </w:t>
      </w:r>
      <w:r w:rsidR="00FF3DDD">
        <w:rPr>
          <w:rFonts w:ascii="Century Gothic" w:hAnsi="Century Gothic"/>
          <w:sz w:val="20"/>
          <w:szCs w:val="22"/>
        </w:rPr>
        <w:t>C</w:t>
      </w:r>
      <w:r w:rsidRPr="000B09EA">
        <w:rPr>
          <w:rFonts w:ascii="Century Gothic" w:hAnsi="Century Gothic"/>
          <w:sz w:val="20"/>
          <w:szCs w:val="22"/>
        </w:rPr>
        <w:t>atherine G</w:t>
      </w:r>
      <w:r w:rsidR="00FF3DDD">
        <w:rPr>
          <w:rFonts w:ascii="Century Gothic" w:hAnsi="Century Gothic"/>
          <w:sz w:val="20"/>
          <w:szCs w:val="22"/>
        </w:rPr>
        <w:t xml:space="preserve">ARY </w:t>
      </w:r>
      <w:r w:rsidRPr="000B09EA">
        <w:rPr>
          <w:rFonts w:ascii="Century Gothic" w:hAnsi="Century Gothic"/>
          <w:sz w:val="20"/>
          <w:szCs w:val="22"/>
        </w:rPr>
        <w:t xml:space="preserve">et Mr Gérard </w:t>
      </w:r>
      <w:r w:rsidR="00FF3DDD">
        <w:rPr>
          <w:rFonts w:ascii="Century Gothic" w:hAnsi="Century Gothic"/>
          <w:sz w:val="20"/>
          <w:szCs w:val="22"/>
        </w:rPr>
        <w:t>MATHIEU.</w:t>
      </w:r>
    </w:p>
    <w:p w:rsidR="000B09EA" w:rsidRPr="00FF3DDD" w:rsidRDefault="000B09EA" w:rsidP="000B09EA">
      <w:pPr>
        <w:pStyle w:val="NormalWeb"/>
        <w:spacing w:after="0"/>
        <w:jc w:val="both"/>
        <w:rPr>
          <w:rFonts w:ascii="Century Gothic" w:hAnsi="Century Gothic"/>
          <w:sz w:val="20"/>
          <w:szCs w:val="22"/>
          <w:u w:val="single"/>
        </w:rPr>
      </w:pPr>
      <w:r w:rsidRPr="00FF3DDD">
        <w:rPr>
          <w:rFonts w:ascii="Century Gothic" w:hAnsi="Century Gothic"/>
          <w:sz w:val="20"/>
          <w:szCs w:val="22"/>
          <w:u w:val="single"/>
        </w:rPr>
        <w:t>Sous-sol de l'école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Madame le Maire rappelle aux membres du conseil municipal l'urgence des travaux à faire au sous-sol de l'école afin de pouvoir utiliser le dortoir qui se trouve au-dessus.</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Le conseil municipal délibère s</w:t>
      </w:r>
      <w:r w:rsidR="00FF3DDD">
        <w:rPr>
          <w:rFonts w:ascii="Century Gothic" w:hAnsi="Century Gothic"/>
          <w:sz w:val="20"/>
          <w:szCs w:val="22"/>
        </w:rPr>
        <w:t>ur les devis des artisans et éme</w:t>
      </w:r>
      <w:r w:rsidRPr="000B09EA">
        <w:rPr>
          <w:rFonts w:ascii="Century Gothic" w:hAnsi="Century Gothic"/>
          <w:sz w:val="20"/>
          <w:szCs w:val="22"/>
        </w:rPr>
        <w:t>t une réserve sur les poutrelles métalliques qui sont chiffrées par le maç</w:t>
      </w:r>
      <w:r w:rsidR="00FF3DDD">
        <w:rPr>
          <w:rFonts w:ascii="Century Gothic" w:hAnsi="Century Gothic"/>
          <w:sz w:val="20"/>
          <w:szCs w:val="22"/>
        </w:rPr>
        <w:t>on et par le menuisier; la quest</w:t>
      </w:r>
      <w:r w:rsidRPr="000B09EA">
        <w:rPr>
          <w:rFonts w:ascii="Century Gothic" w:hAnsi="Century Gothic"/>
          <w:sz w:val="20"/>
          <w:szCs w:val="22"/>
        </w:rPr>
        <w:t>ion sera posée à l'architecte dès le 15 juillet. Les devis pour ce dossier sont les suivants : Entreprise M</w:t>
      </w:r>
      <w:r w:rsidR="00FF3DDD">
        <w:rPr>
          <w:rFonts w:ascii="Century Gothic" w:hAnsi="Century Gothic"/>
          <w:sz w:val="20"/>
          <w:szCs w:val="22"/>
        </w:rPr>
        <w:t>ESLIER</w:t>
      </w:r>
      <w:r w:rsidRPr="000B09EA">
        <w:rPr>
          <w:rFonts w:ascii="Century Gothic" w:hAnsi="Century Gothic"/>
          <w:sz w:val="20"/>
          <w:szCs w:val="22"/>
        </w:rPr>
        <w:t>, maçon pour un montant de 10</w:t>
      </w:r>
      <w:r w:rsidR="00FF3DDD">
        <w:rPr>
          <w:rFonts w:ascii="Century Gothic" w:hAnsi="Century Gothic"/>
          <w:sz w:val="20"/>
          <w:szCs w:val="22"/>
        </w:rPr>
        <w:t xml:space="preserve"> 602,00 euros TTC, E</w:t>
      </w:r>
      <w:r w:rsidRPr="000B09EA">
        <w:rPr>
          <w:rFonts w:ascii="Century Gothic" w:hAnsi="Century Gothic"/>
          <w:sz w:val="20"/>
          <w:szCs w:val="22"/>
        </w:rPr>
        <w:t>ntreprise C</w:t>
      </w:r>
      <w:r w:rsidR="00FF3DDD">
        <w:rPr>
          <w:rFonts w:ascii="Century Gothic" w:hAnsi="Century Gothic"/>
          <w:sz w:val="20"/>
          <w:szCs w:val="22"/>
        </w:rPr>
        <w:t>ARLES</w:t>
      </w:r>
      <w:r w:rsidRPr="000B09EA">
        <w:rPr>
          <w:rFonts w:ascii="Century Gothic" w:hAnsi="Century Gothic"/>
          <w:sz w:val="20"/>
          <w:szCs w:val="22"/>
        </w:rPr>
        <w:t>, menuisier pour un montant de 13</w:t>
      </w:r>
      <w:r w:rsidR="00FF3DDD">
        <w:rPr>
          <w:rFonts w:ascii="Century Gothic" w:hAnsi="Century Gothic"/>
          <w:sz w:val="20"/>
          <w:szCs w:val="22"/>
        </w:rPr>
        <w:t xml:space="preserve"> </w:t>
      </w:r>
      <w:r w:rsidRPr="000B09EA">
        <w:rPr>
          <w:rFonts w:ascii="Century Gothic" w:hAnsi="Century Gothic"/>
          <w:sz w:val="20"/>
          <w:szCs w:val="22"/>
        </w:rPr>
        <w:t xml:space="preserve">389,00 euros TTC, </w:t>
      </w:r>
      <w:r w:rsidR="00FF3DDD">
        <w:rPr>
          <w:rFonts w:ascii="Century Gothic" w:hAnsi="Century Gothic"/>
          <w:sz w:val="20"/>
          <w:szCs w:val="22"/>
        </w:rPr>
        <w:t>E</w:t>
      </w:r>
      <w:r w:rsidRPr="000B09EA">
        <w:rPr>
          <w:rFonts w:ascii="Century Gothic" w:hAnsi="Century Gothic"/>
          <w:sz w:val="20"/>
          <w:szCs w:val="22"/>
        </w:rPr>
        <w:t xml:space="preserve">ntreprise </w:t>
      </w:r>
      <w:proofErr w:type="spellStart"/>
      <w:r w:rsidRPr="000B09EA">
        <w:rPr>
          <w:rFonts w:ascii="Century Gothic" w:hAnsi="Century Gothic"/>
          <w:sz w:val="20"/>
          <w:szCs w:val="22"/>
        </w:rPr>
        <w:t>Sublimm</w:t>
      </w:r>
      <w:proofErr w:type="spellEnd"/>
      <w:r w:rsidRPr="000B09EA">
        <w:rPr>
          <w:rFonts w:ascii="Century Gothic" w:hAnsi="Century Gothic"/>
          <w:sz w:val="20"/>
          <w:szCs w:val="22"/>
        </w:rPr>
        <w:t xml:space="preserve"> traitement des bois pour un montant de 1</w:t>
      </w:r>
      <w:r w:rsidR="000659D2">
        <w:rPr>
          <w:rFonts w:ascii="Century Gothic" w:hAnsi="Century Gothic"/>
          <w:sz w:val="20"/>
          <w:szCs w:val="22"/>
        </w:rPr>
        <w:t xml:space="preserve"> 257,36 euros TTC, E</w:t>
      </w:r>
      <w:r w:rsidRPr="000B09EA">
        <w:rPr>
          <w:rFonts w:ascii="Century Gothic" w:hAnsi="Century Gothic"/>
          <w:sz w:val="20"/>
          <w:szCs w:val="22"/>
        </w:rPr>
        <w:t>ntreprise Delage électricité générale pour la pose d'une ventilation mécanique pour un montant de 1</w:t>
      </w:r>
      <w:r w:rsidR="000659D2">
        <w:rPr>
          <w:rFonts w:ascii="Century Gothic" w:hAnsi="Century Gothic"/>
          <w:sz w:val="20"/>
          <w:szCs w:val="22"/>
        </w:rPr>
        <w:t xml:space="preserve"> </w:t>
      </w:r>
      <w:r w:rsidRPr="000B09EA">
        <w:rPr>
          <w:rFonts w:ascii="Century Gothic" w:hAnsi="Century Gothic"/>
          <w:sz w:val="20"/>
          <w:szCs w:val="22"/>
        </w:rPr>
        <w:t>661,87 euros TTC et les frais d'architecte et</w:t>
      </w:r>
      <w:r w:rsidR="000659D2">
        <w:rPr>
          <w:rFonts w:ascii="Century Gothic" w:hAnsi="Century Gothic"/>
          <w:sz w:val="20"/>
          <w:szCs w:val="22"/>
        </w:rPr>
        <w:t xml:space="preserve"> ingénieur structure DEJA VALIDÉ</w:t>
      </w:r>
      <w:r w:rsidRPr="000B09EA">
        <w:rPr>
          <w:rFonts w:ascii="Century Gothic" w:hAnsi="Century Gothic"/>
          <w:sz w:val="20"/>
          <w:szCs w:val="22"/>
        </w:rPr>
        <w:t>S EN 2019 pour un montant de 4</w:t>
      </w:r>
      <w:r w:rsidR="000659D2">
        <w:rPr>
          <w:rFonts w:ascii="Century Gothic" w:hAnsi="Century Gothic"/>
          <w:sz w:val="20"/>
          <w:szCs w:val="22"/>
        </w:rPr>
        <w:t xml:space="preserve"> </w:t>
      </w:r>
      <w:r w:rsidRPr="000B09EA">
        <w:rPr>
          <w:rFonts w:ascii="Century Gothic" w:hAnsi="Century Gothic"/>
          <w:sz w:val="20"/>
          <w:szCs w:val="22"/>
        </w:rPr>
        <w:t>320,00 euros TTC. Une partie de conseil est en désaccord avec l'architecte ; Madame le Maire invite le conseil à se positionner sur ce dossier e</w:t>
      </w:r>
      <w:r w:rsidR="002D5781">
        <w:rPr>
          <w:rFonts w:ascii="Century Gothic" w:hAnsi="Century Gothic"/>
          <w:sz w:val="20"/>
          <w:szCs w:val="22"/>
        </w:rPr>
        <w:t xml:space="preserve">t demande un vote à main levée (un conseiller a du quitter la séance pour raisons personnelles) </w:t>
      </w:r>
      <w:r w:rsidR="00C75ACF">
        <w:rPr>
          <w:rFonts w:ascii="Century Gothic" w:hAnsi="Century Gothic"/>
          <w:sz w:val="20"/>
          <w:szCs w:val="22"/>
        </w:rPr>
        <w:t>3 contre le projet, 1</w:t>
      </w:r>
      <w:r w:rsidRPr="000B09EA">
        <w:rPr>
          <w:rFonts w:ascii="Century Gothic" w:hAnsi="Century Gothic"/>
          <w:sz w:val="20"/>
          <w:szCs w:val="22"/>
        </w:rPr>
        <w:t xml:space="preserve"> abstention et </w:t>
      </w:r>
      <w:r w:rsidR="00C75ACF">
        <w:rPr>
          <w:rFonts w:ascii="Century Gothic" w:hAnsi="Century Gothic"/>
          <w:sz w:val="20"/>
          <w:szCs w:val="22"/>
        </w:rPr>
        <w:t xml:space="preserve">6 </w:t>
      </w:r>
      <w:r w:rsidRPr="000B09EA">
        <w:rPr>
          <w:rFonts w:ascii="Century Gothic" w:hAnsi="Century Gothic"/>
          <w:sz w:val="20"/>
          <w:szCs w:val="22"/>
        </w:rPr>
        <w:t>pour. Le dossier sous-sol est accepté à la majorité.</w:t>
      </w:r>
    </w:p>
    <w:p w:rsidR="000B09EA" w:rsidRPr="000659D2" w:rsidRDefault="000B09EA" w:rsidP="000B09EA">
      <w:pPr>
        <w:pStyle w:val="NormalWeb"/>
        <w:spacing w:after="0"/>
        <w:jc w:val="both"/>
        <w:rPr>
          <w:rFonts w:ascii="Century Gothic" w:hAnsi="Century Gothic"/>
          <w:sz w:val="20"/>
          <w:szCs w:val="22"/>
          <w:u w:val="single"/>
        </w:rPr>
      </w:pPr>
      <w:r w:rsidRPr="000659D2">
        <w:rPr>
          <w:rFonts w:ascii="Century Gothic" w:hAnsi="Century Gothic"/>
          <w:sz w:val="20"/>
          <w:szCs w:val="22"/>
          <w:u w:val="single"/>
        </w:rPr>
        <w:t>Prise de paroles des conseillers le souhaitant</w:t>
      </w:r>
      <w:r w:rsidR="000659D2" w:rsidRPr="000659D2">
        <w:rPr>
          <w:rFonts w:ascii="Century Gothic" w:hAnsi="Century Gothic"/>
          <w:sz w:val="20"/>
          <w:szCs w:val="22"/>
          <w:u w:val="single"/>
        </w:rPr>
        <w:t> :</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Mr Noël T</w:t>
      </w:r>
      <w:r w:rsidR="000659D2">
        <w:rPr>
          <w:rFonts w:ascii="Century Gothic" w:hAnsi="Century Gothic"/>
          <w:sz w:val="20"/>
          <w:szCs w:val="22"/>
        </w:rPr>
        <w:t>URGNE</w:t>
      </w:r>
      <w:r w:rsidRPr="000B09EA">
        <w:rPr>
          <w:rFonts w:ascii="Century Gothic" w:hAnsi="Century Gothic"/>
          <w:sz w:val="20"/>
          <w:szCs w:val="22"/>
        </w:rPr>
        <w:t xml:space="preserve"> indique que des arbres en bordure de route entre Beaulieu et </w:t>
      </w:r>
      <w:proofErr w:type="spellStart"/>
      <w:r w:rsidRPr="000B09EA">
        <w:rPr>
          <w:rFonts w:ascii="Century Gothic" w:hAnsi="Century Gothic"/>
          <w:sz w:val="20"/>
          <w:szCs w:val="22"/>
        </w:rPr>
        <w:t>Plaizac</w:t>
      </w:r>
      <w:proofErr w:type="spellEnd"/>
      <w:r w:rsidRPr="000B09EA">
        <w:rPr>
          <w:rFonts w:ascii="Century Gothic" w:hAnsi="Century Gothic"/>
          <w:sz w:val="20"/>
          <w:szCs w:val="22"/>
        </w:rPr>
        <w:t xml:space="preserve"> sont à élaguer; Une question de Mr Romain T</w:t>
      </w:r>
      <w:r w:rsidR="000659D2">
        <w:rPr>
          <w:rFonts w:ascii="Century Gothic" w:hAnsi="Century Gothic"/>
          <w:sz w:val="20"/>
          <w:szCs w:val="22"/>
        </w:rPr>
        <w:t>HOMAS</w:t>
      </w:r>
      <w:r w:rsidRPr="000B09EA">
        <w:rPr>
          <w:rFonts w:ascii="Century Gothic" w:hAnsi="Century Gothic"/>
          <w:sz w:val="20"/>
          <w:szCs w:val="22"/>
        </w:rPr>
        <w:t xml:space="preserve"> concernant les devoirs des </w:t>
      </w:r>
      <w:r w:rsidR="000659D2">
        <w:rPr>
          <w:rFonts w:ascii="Century Gothic" w:hAnsi="Century Gothic"/>
          <w:sz w:val="20"/>
          <w:szCs w:val="22"/>
        </w:rPr>
        <w:t>propriétaires pour ces élagages ?</w:t>
      </w:r>
      <w:r w:rsidRPr="000B09EA">
        <w:rPr>
          <w:rFonts w:ascii="Century Gothic" w:hAnsi="Century Gothic"/>
          <w:sz w:val="20"/>
          <w:szCs w:val="22"/>
        </w:rPr>
        <w:t xml:space="preserve"> Dossier à relancer.</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Travaux fossés rue de la Rente et rue de la Gare, buses à déboucher.</w:t>
      </w:r>
    </w:p>
    <w:p w:rsidR="000B09EA" w:rsidRPr="000B09EA" w:rsidRDefault="000B09EA" w:rsidP="000B09EA">
      <w:pPr>
        <w:pStyle w:val="NormalWeb"/>
        <w:spacing w:after="0"/>
        <w:jc w:val="both"/>
        <w:rPr>
          <w:rFonts w:ascii="Century Gothic" w:hAnsi="Century Gothic"/>
          <w:sz w:val="20"/>
          <w:szCs w:val="22"/>
        </w:rPr>
      </w:pP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lastRenderedPageBreak/>
        <w:t>Mme Hélène C</w:t>
      </w:r>
      <w:r w:rsidR="000659D2">
        <w:rPr>
          <w:rFonts w:ascii="Century Gothic" w:hAnsi="Century Gothic"/>
          <w:sz w:val="20"/>
          <w:szCs w:val="22"/>
        </w:rPr>
        <w:t xml:space="preserve">ARRE </w:t>
      </w:r>
      <w:r w:rsidRPr="000B09EA">
        <w:rPr>
          <w:rFonts w:ascii="Century Gothic" w:hAnsi="Century Gothic"/>
          <w:sz w:val="20"/>
          <w:szCs w:val="22"/>
        </w:rPr>
        <w:t xml:space="preserve">indique qu'elle a avec les employés SIVOS, l'employé communal et des conseillers nettoyé les locaux à l'arrière du bureau du SIVOS ainsi que le petit local de la cour de l'école. Elle s'est expliquée sur le problème de l'évier qui avait été mis en vente un peu trop rapidement et qui appartient à la commune. Elle a également reparlé du problème de sécurité dans le jardinet situé près du préau droit; les barrières mises en place seront fixées de façon à ce que les enfants ne puissent pas se blesser. Elle s'est engagée également à faire suivre </w:t>
      </w:r>
      <w:r w:rsidR="000659D2" w:rsidRPr="000B09EA">
        <w:rPr>
          <w:rFonts w:ascii="Century Gothic" w:hAnsi="Century Gothic"/>
          <w:sz w:val="20"/>
          <w:szCs w:val="22"/>
        </w:rPr>
        <w:t xml:space="preserve">aux délégués suppléants </w:t>
      </w:r>
      <w:r w:rsidRPr="000B09EA">
        <w:rPr>
          <w:rFonts w:ascii="Century Gothic" w:hAnsi="Century Gothic"/>
          <w:sz w:val="20"/>
          <w:szCs w:val="22"/>
        </w:rPr>
        <w:t>les convocations aux réunions du SIVOS. Mme C</w:t>
      </w:r>
      <w:r w:rsidR="000659D2">
        <w:rPr>
          <w:rFonts w:ascii="Century Gothic" w:hAnsi="Century Gothic"/>
          <w:sz w:val="20"/>
          <w:szCs w:val="22"/>
        </w:rPr>
        <w:t xml:space="preserve">ARRE </w:t>
      </w:r>
      <w:r w:rsidRPr="000B09EA">
        <w:rPr>
          <w:rFonts w:ascii="Century Gothic" w:hAnsi="Century Gothic"/>
          <w:sz w:val="20"/>
          <w:szCs w:val="22"/>
        </w:rPr>
        <w:t>signale le dysfonctionnement de l'alarme incendie située dans le bâtiment préfabriqué à l'entrée à droite.</w:t>
      </w:r>
    </w:p>
    <w:p w:rsidR="00C75ACF" w:rsidRDefault="000659D2" w:rsidP="000B09EA">
      <w:pPr>
        <w:pStyle w:val="NormalWeb"/>
        <w:spacing w:after="0"/>
        <w:jc w:val="both"/>
        <w:rPr>
          <w:rFonts w:ascii="Century Gothic" w:hAnsi="Century Gothic"/>
          <w:sz w:val="20"/>
          <w:szCs w:val="22"/>
        </w:rPr>
      </w:pPr>
      <w:r>
        <w:rPr>
          <w:rFonts w:ascii="Century Gothic" w:hAnsi="Century Gothic"/>
          <w:sz w:val="20"/>
          <w:szCs w:val="22"/>
        </w:rPr>
        <w:t>Mme Claudine RODET</w:t>
      </w:r>
      <w:r w:rsidR="000B09EA" w:rsidRPr="000B09EA">
        <w:rPr>
          <w:rFonts w:ascii="Century Gothic" w:hAnsi="Century Gothic"/>
          <w:sz w:val="20"/>
          <w:szCs w:val="22"/>
        </w:rPr>
        <w:t xml:space="preserve"> intervient auprès de Mme</w:t>
      </w:r>
      <w:r w:rsidR="002D5781">
        <w:rPr>
          <w:rFonts w:ascii="Century Gothic" w:hAnsi="Century Gothic"/>
          <w:sz w:val="20"/>
          <w:szCs w:val="22"/>
        </w:rPr>
        <w:t xml:space="preserve"> Hélène CARRE sur un point concernant les</w:t>
      </w:r>
      <w:r w:rsidR="000B09EA" w:rsidRPr="000B09EA">
        <w:rPr>
          <w:rFonts w:ascii="Century Gothic" w:hAnsi="Century Gothic"/>
          <w:sz w:val="20"/>
          <w:szCs w:val="22"/>
        </w:rPr>
        <w:t xml:space="preserve"> formation</w:t>
      </w:r>
      <w:r w:rsidR="002D5781">
        <w:rPr>
          <w:rFonts w:ascii="Century Gothic" w:hAnsi="Century Gothic"/>
          <w:sz w:val="20"/>
          <w:szCs w:val="22"/>
        </w:rPr>
        <w:t>s</w:t>
      </w:r>
      <w:r w:rsidR="000B09EA" w:rsidRPr="000B09EA">
        <w:rPr>
          <w:rFonts w:ascii="Century Gothic" w:hAnsi="Century Gothic"/>
          <w:sz w:val="20"/>
          <w:szCs w:val="22"/>
        </w:rPr>
        <w:t xml:space="preserve"> </w:t>
      </w:r>
      <w:r w:rsidR="002D5781">
        <w:rPr>
          <w:rFonts w:ascii="Century Gothic" w:hAnsi="Century Gothic"/>
          <w:sz w:val="20"/>
          <w:szCs w:val="22"/>
        </w:rPr>
        <w:t xml:space="preserve">des agents du SIVOS. </w:t>
      </w:r>
    </w:p>
    <w:p w:rsidR="000B09EA" w:rsidRPr="000B09EA" w:rsidRDefault="000659D2" w:rsidP="000B09EA">
      <w:pPr>
        <w:pStyle w:val="NormalWeb"/>
        <w:spacing w:after="0"/>
        <w:jc w:val="both"/>
        <w:rPr>
          <w:rFonts w:ascii="Century Gothic" w:hAnsi="Century Gothic"/>
          <w:sz w:val="20"/>
          <w:szCs w:val="22"/>
        </w:rPr>
      </w:pPr>
      <w:r>
        <w:rPr>
          <w:rFonts w:ascii="Century Gothic" w:hAnsi="Century Gothic"/>
          <w:sz w:val="20"/>
          <w:szCs w:val="22"/>
        </w:rPr>
        <w:t>Mr Jean-Robert JAROSZ</w:t>
      </w:r>
      <w:r w:rsidR="000B09EA" w:rsidRPr="000B09EA">
        <w:rPr>
          <w:rFonts w:ascii="Century Gothic" w:hAnsi="Century Gothic"/>
          <w:sz w:val="20"/>
          <w:szCs w:val="22"/>
        </w:rPr>
        <w:t xml:space="preserve"> demande au conseil s'il est judicieux de laisser l'éclairage toute la nuit au niveau de l'éolienne et du lavoir. Le conseil souhaite qu'il soit coupé à 23 heures comme l'éclairage public.</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Les travaux de mise en conformité demandés par l'APAVE seront réalisés au plus tôt et seront pris sur le budget fonctionnement.</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Le portail du loc</w:t>
      </w:r>
      <w:r w:rsidR="000659D2">
        <w:rPr>
          <w:rFonts w:ascii="Century Gothic" w:hAnsi="Century Gothic"/>
          <w:sz w:val="20"/>
          <w:szCs w:val="22"/>
        </w:rPr>
        <w:t>al de la cour est à changer. Un</w:t>
      </w:r>
      <w:r w:rsidRPr="000B09EA">
        <w:rPr>
          <w:rFonts w:ascii="Century Gothic" w:hAnsi="Century Gothic"/>
          <w:sz w:val="20"/>
          <w:szCs w:val="22"/>
        </w:rPr>
        <w:t xml:space="preserve"> devis est en cours.</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Pour le fonctionnement des compteurs gaz (GAZPAR) des antennes seront fixées dans le clocher de l'église.</w:t>
      </w:r>
    </w:p>
    <w:p w:rsidR="000B09EA" w:rsidRPr="000B09EA" w:rsidRDefault="000B09EA" w:rsidP="000B09EA">
      <w:pPr>
        <w:pStyle w:val="NormalWeb"/>
        <w:spacing w:after="0"/>
        <w:jc w:val="both"/>
        <w:rPr>
          <w:rFonts w:ascii="Century Gothic" w:hAnsi="Century Gothic"/>
          <w:sz w:val="20"/>
          <w:szCs w:val="22"/>
        </w:rPr>
      </w:pPr>
      <w:r w:rsidRPr="000B09EA">
        <w:rPr>
          <w:rFonts w:ascii="Century Gothic" w:hAnsi="Century Gothic"/>
          <w:sz w:val="20"/>
          <w:szCs w:val="22"/>
        </w:rPr>
        <w:t>L'escalier de la chair</w:t>
      </w:r>
      <w:r w:rsidR="000659D2">
        <w:rPr>
          <w:rFonts w:ascii="Century Gothic" w:hAnsi="Century Gothic"/>
          <w:sz w:val="20"/>
          <w:szCs w:val="22"/>
        </w:rPr>
        <w:t xml:space="preserve"> dans l'église est à consolider. Un c</w:t>
      </w:r>
      <w:r w:rsidRPr="000B09EA">
        <w:rPr>
          <w:rFonts w:ascii="Century Gothic" w:hAnsi="Century Gothic"/>
          <w:sz w:val="20"/>
          <w:szCs w:val="22"/>
        </w:rPr>
        <w:t>ontact sera pris avec le menuisier.</w:t>
      </w:r>
    </w:p>
    <w:p w:rsidR="000B09EA" w:rsidRPr="000B09EA" w:rsidRDefault="000659D2" w:rsidP="000B09EA">
      <w:pPr>
        <w:pStyle w:val="NormalWeb"/>
        <w:spacing w:after="0"/>
        <w:jc w:val="both"/>
        <w:rPr>
          <w:rFonts w:ascii="Century Gothic" w:hAnsi="Century Gothic"/>
          <w:sz w:val="20"/>
          <w:szCs w:val="22"/>
        </w:rPr>
      </w:pPr>
      <w:r>
        <w:rPr>
          <w:rFonts w:ascii="Century Gothic" w:hAnsi="Century Gothic"/>
          <w:sz w:val="20"/>
          <w:szCs w:val="22"/>
        </w:rPr>
        <w:t>Décorations de Noël :</w:t>
      </w:r>
      <w:r w:rsidR="000B09EA" w:rsidRPr="000B09EA">
        <w:rPr>
          <w:rFonts w:ascii="Century Gothic" w:hAnsi="Century Gothic"/>
          <w:sz w:val="20"/>
          <w:szCs w:val="22"/>
        </w:rPr>
        <w:t xml:space="preserve"> la discussion est reportée ultérieurement.</w:t>
      </w:r>
    </w:p>
    <w:p w:rsidR="000B09EA" w:rsidRDefault="000B09EA" w:rsidP="009A26BA">
      <w:pPr>
        <w:jc w:val="both"/>
        <w:rPr>
          <w:rFonts w:ascii="Century Gothic" w:hAnsi="Century Gothic"/>
          <w:sz w:val="20"/>
        </w:rPr>
      </w:pPr>
    </w:p>
    <w:p w:rsidR="009A26BA" w:rsidRDefault="009A26BA" w:rsidP="009A26BA">
      <w:pPr>
        <w:jc w:val="both"/>
        <w:rPr>
          <w:rFonts w:ascii="Century Gothic" w:hAnsi="Century Gothic"/>
          <w:sz w:val="20"/>
        </w:rPr>
      </w:pPr>
      <w:r>
        <w:rPr>
          <w:rFonts w:ascii="Century Gothic" w:hAnsi="Century Gothic"/>
          <w:sz w:val="20"/>
        </w:rPr>
        <w:t>Ma</w:t>
      </w:r>
      <w:r w:rsidR="000B09EA">
        <w:rPr>
          <w:rFonts w:ascii="Century Gothic" w:hAnsi="Century Gothic"/>
          <w:sz w:val="20"/>
        </w:rPr>
        <w:t>dame le Maire lève la séance à 21</w:t>
      </w:r>
      <w:r>
        <w:rPr>
          <w:rFonts w:ascii="Century Gothic" w:hAnsi="Century Gothic"/>
          <w:sz w:val="20"/>
        </w:rPr>
        <w:t xml:space="preserve"> heures</w:t>
      </w:r>
      <w:r w:rsidR="000B09EA">
        <w:rPr>
          <w:rFonts w:ascii="Century Gothic" w:hAnsi="Century Gothic"/>
          <w:sz w:val="20"/>
        </w:rPr>
        <w:t xml:space="preserve"> 40</w:t>
      </w:r>
      <w:r>
        <w:rPr>
          <w:rFonts w:ascii="Century Gothic" w:hAnsi="Century Gothic"/>
          <w:sz w:val="20"/>
        </w:rPr>
        <w:t xml:space="preserve"> minutes.</w:t>
      </w:r>
    </w:p>
    <w:p w:rsidR="009A26BA" w:rsidRDefault="009A26BA" w:rsidP="009A26BA">
      <w:pPr>
        <w:jc w:val="both"/>
        <w:rPr>
          <w:rFonts w:ascii="Century Gothic" w:hAnsi="Century Gothic"/>
          <w:sz w:val="20"/>
        </w:rPr>
      </w:pPr>
      <w:r>
        <w:rPr>
          <w:rFonts w:ascii="Century Gothic" w:hAnsi="Century Gothic"/>
          <w:sz w:val="20"/>
        </w:rPr>
        <w:t xml:space="preserve">Vu pour être affiché le </w:t>
      </w:r>
      <w:r w:rsidR="00497992">
        <w:rPr>
          <w:rFonts w:ascii="Century Gothic" w:hAnsi="Century Gothic"/>
          <w:sz w:val="20"/>
        </w:rPr>
        <w:t xml:space="preserve">dix-sept </w:t>
      </w:r>
      <w:r>
        <w:rPr>
          <w:rFonts w:ascii="Century Gothic" w:hAnsi="Century Gothic"/>
          <w:sz w:val="20"/>
        </w:rPr>
        <w:t>juillet deux mille vingt, conformément aux prescriptions de l’article L2121-25 du code général des collectivités territoriales.</w:t>
      </w:r>
    </w:p>
    <w:p w:rsidR="009A26BA" w:rsidRDefault="00497992" w:rsidP="009A26BA">
      <w:pPr>
        <w:jc w:val="both"/>
        <w:rPr>
          <w:rFonts w:ascii="Century Gothic" w:hAnsi="Century Gothic"/>
          <w:sz w:val="20"/>
        </w:rPr>
      </w:pPr>
      <w:r>
        <w:rPr>
          <w:rFonts w:ascii="Century Gothic" w:hAnsi="Century Gothic"/>
          <w:sz w:val="20"/>
        </w:rPr>
        <w:t>À MAREUIL, le 17</w:t>
      </w:r>
      <w:r w:rsidR="009A26BA">
        <w:rPr>
          <w:rFonts w:ascii="Century Gothic" w:hAnsi="Century Gothic"/>
          <w:sz w:val="20"/>
        </w:rPr>
        <w:t xml:space="preserve"> juillet 2020</w:t>
      </w:r>
    </w:p>
    <w:p w:rsidR="009A26BA" w:rsidRDefault="009A26BA" w:rsidP="009A26BA">
      <w:pPr>
        <w:jc w:val="both"/>
        <w:rPr>
          <w:rFonts w:ascii="Century Gothic" w:hAnsi="Century Gothic"/>
          <w:sz w:val="8"/>
          <w:u w:val="single"/>
        </w:rPr>
      </w:pPr>
      <w:r>
        <w:rPr>
          <w:rFonts w:ascii="Century Gothic" w:hAnsi="Century Gothic"/>
          <w:sz w:val="8"/>
          <w:u w:val="single"/>
        </w:rPr>
        <w:t xml:space="preserve"> </w:t>
      </w:r>
    </w:p>
    <w:p w:rsidR="009A26BA" w:rsidRDefault="009A26BA" w:rsidP="009A26BA">
      <w:pPr>
        <w:jc w:val="both"/>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Le Maire,</w:t>
      </w:r>
    </w:p>
    <w:p w:rsidR="009A26BA" w:rsidRDefault="009A26BA" w:rsidP="009A26BA">
      <w:pPr>
        <w:jc w:val="both"/>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Claudine RODET</w:t>
      </w:r>
    </w:p>
    <w:p w:rsidR="009A26BA" w:rsidRDefault="009A26BA"/>
    <w:sectPr w:rsidR="009A26BA" w:rsidSect="00F00C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1F50"/>
    <w:multiLevelType w:val="hybridMultilevel"/>
    <w:tmpl w:val="A2367E40"/>
    <w:lvl w:ilvl="0" w:tplc="BC66267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376482"/>
    <w:multiLevelType w:val="hybridMultilevel"/>
    <w:tmpl w:val="DB3C2636"/>
    <w:lvl w:ilvl="0" w:tplc="51769B1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316"/>
    <w:rsid w:val="000659D2"/>
    <w:rsid w:val="000B09EA"/>
    <w:rsid w:val="00186F10"/>
    <w:rsid w:val="001E001B"/>
    <w:rsid w:val="00270471"/>
    <w:rsid w:val="002D5781"/>
    <w:rsid w:val="00497992"/>
    <w:rsid w:val="00530D39"/>
    <w:rsid w:val="00612316"/>
    <w:rsid w:val="006E7A13"/>
    <w:rsid w:val="007779D0"/>
    <w:rsid w:val="0084710B"/>
    <w:rsid w:val="008F00B8"/>
    <w:rsid w:val="009502C8"/>
    <w:rsid w:val="009A26BA"/>
    <w:rsid w:val="009B683F"/>
    <w:rsid w:val="00B23603"/>
    <w:rsid w:val="00B87C6A"/>
    <w:rsid w:val="00C75ACF"/>
    <w:rsid w:val="00D32D35"/>
    <w:rsid w:val="00D95058"/>
    <w:rsid w:val="00DA5D9C"/>
    <w:rsid w:val="00E14DA9"/>
    <w:rsid w:val="00EE4E14"/>
    <w:rsid w:val="00F00C74"/>
    <w:rsid w:val="00F7725C"/>
    <w:rsid w:val="00FF3D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12316"/>
    <w:pPr>
      <w:spacing w:before="100" w:beforeAutospacing="1" w:after="119"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612316"/>
    <w:pPr>
      <w:spacing w:after="0" w:line="240" w:lineRule="auto"/>
      <w:jc w:val="center"/>
    </w:pPr>
    <w:rPr>
      <w:rFonts w:ascii="Arial" w:eastAsia="Century Gothic" w:hAnsi="Arial" w:cs="Times New Roman"/>
      <w:b/>
      <w:szCs w:val="20"/>
      <w:u w:val="single"/>
      <w:lang w:eastAsia="fr-FR"/>
    </w:rPr>
  </w:style>
  <w:style w:type="character" w:customStyle="1" w:styleId="TitreCar">
    <w:name w:val="Titre Car"/>
    <w:basedOn w:val="Policepardfaut"/>
    <w:link w:val="Titre"/>
    <w:uiPriority w:val="99"/>
    <w:rsid w:val="00612316"/>
    <w:rPr>
      <w:rFonts w:ascii="Arial" w:eastAsia="Century Gothic" w:hAnsi="Arial" w:cs="Times New Roman"/>
      <w:b/>
      <w:szCs w:val="20"/>
      <w:u w:val="single"/>
      <w:lang w:eastAsia="fr-FR"/>
    </w:rPr>
  </w:style>
  <w:style w:type="paragraph" w:styleId="Textebrut">
    <w:name w:val="Plain Text"/>
    <w:basedOn w:val="Normal"/>
    <w:link w:val="TextebrutCar"/>
    <w:uiPriority w:val="99"/>
    <w:semiHidden/>
    <w:unhideWhenUsed/>
    <w:rsid w:val="009502C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502C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9832832">
      <w:bodyDiv w:val="1"/>
      <w:marLeft w:val="0"/>
      <w:marRight w:val="0"/>
      <w:marTop w:val="0"/>
      <w:marBottom w:val="0"/>
      <w:divBdr>
        <w:top w:val="none" w:sz="0" w:space="0" w:color="auto"/>
        <w:left w:val="none" w:sz="0" w:space="0" w:color="auto"/>
        <w:bottom w:val="none" w:sz="0" w:space="0" w:color="auto"/>
        <w:right w:val="none" w:sz="0" w:space="0" w:color="auto"/>
      </w:divBdr>
    </w:div>
    <w:div w:id="1457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2106</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14</cp:revision>
  <cp:lastPrinted>2020-07-15T08:40:00Z</cp:lastPrinted>
  <dcterms:created xsi:type="dcterms:W3CDTF">2020-07-06T13:15:00Z</dcterms:created>
  <dcterms:modified xsi:type="dcterms:W3CDTF">2020-07-17T08:41:00Z</dcterms:modified>
</cp:coreProperties>
</file>